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07" w:rsidRPr="00CC587D" w:rsidRDefault="00A07007" w:rsidP="00FF47AA">
      <w:pPr>
        <w:rPr>
          <w:rFonts w:eastAsia="Times New Roman" w:cs="Times New Roman"/>
          <w:szCs w:val="24"/>
        </w:rPr>
      </w:pPr>
      <w:r w:rsidRPr="00CC587D">
        <w:rPr>
          <w:rFonts w:eastAsia="Times New Roman" w:cs="Times New Roman"/>
          <w:szCs w:val="24"/>
        </w:rPr>
        <w:t>Student's Name</w:t>
      </w:r>
    </w:p>
    <w:p w:rsidR="00A07007" w:rsidRPr="00CC587D" w:rsidRDefault="00A07007" w:rsidP="00FF47AA">
      <w:pPr>
        <w:rPr>
          <w:rFonts w:eastAsia="Times New Roman" w:cs="Times New Roman"/>
          <w:szCs w:val="24"/>
        </w:rPr>
      </w:pPr>
      <w:r w:rsidRPr="00CC587D">
        <w:rPr>
          <w:rFonts w:eastAsia="Times New Roman" w:cs="Times New Roman"/>
          <w:szCs w:val="24"/>
        </w:rPr>
        <w:t>Professor's Name</w:t>
      </w:r>
    </w:p>
    <w:p w:rsidR="00D25819" w:rsidRPr="00CC587D" w:rsidRDefault="00D25819" w:rsidP="00FF47AA">
      <w:pPr>
        <w:rPr>
          <w:rFonts w:eastAsia="Times New Roman" w:cs="Times New Roman"/>
          <w:szCs w:val="24"/>
        </w:rPr>
      </w:pPr>
      <w:r w:rsidRPr="00CC587D">
        <w:rPr>
          <w:rFonts w:eastAsia="Times New Roman" w:cs="Times New Roman"/>
          <w:szCs w:val="24"/>
        </w:rPr>
        <w:t>Course</w:t>
      </w:r>
    </w:p>
    <w:p w:rsidR="009438EA" w:rsidRPr="00CC587D" w:rsidRDefault="00A07007" w:rsidP="00FF47AA">
      <w:pPr>
        <w:rPr>
          <w:rFonts w:eastAsia="Times New Roman" w:cs="Times New Roman"/>
          <w:szCs w:val="24"/>
        </w:rPr>
      </w:pPr>
      <w:r w:rsidRPr="00CC587D">
        <w:rPr>
          <w:rFonts w:eastAsia="Times New Roman" w:cs="Times New Roman"/>
          <w:szCs w:val="24"/>
        </w:rPr>
        <w:t>Date</w:t>
      </w:r>
      <w:r w:rsidR="00D25819" w:rsidRPr="00CC587D">
        <w:rPr>
          <w:rFonts w:eastAsia="Times New Roman" w:cs="Times New Roman"/>
          <w:szCs w:val="24"/>
        </w:rPr>
        <w:t xml:space="preserve"> of Submission </w:t>
      </w:r>
    </w:p>
    <w:p w:rsidR="00C548CC" w:rsidRPr="00CC587D" w:rsidRDefault="009B3820" w:rsidP="00FF47AA">
      <w:pPr>
        <w:pStyle w:val="NormalWeb"/>
        <w:shd w:val="clear" w:color="auto" w:fill="FFFFFF"/>
        <w:spacing w:before="0" w:beforeAutospacing="0" w:after="0" w:afterAutospacing="0" w:line="480" w:lineRule="auto"/>
        <w:jc w:val="center"/>
      </w:pPr>
      <w:r w:rsidRPr="00CC587D">
        <w:t>Human Family</w:t>
      </w:r>
    </w:p>
    <w:p w:rsidR="0006750B" w:rsidRPr="00CC587D" w:rsidRDefault="0041697D" w:rsidP="009B3820">
      <w:pPr>
        <w:pStyle w:val="NormalWeb"/>
        <w:shd w:val="clear" w:color="auto" w:fill="FFFFFF"/>
        <w:spacing w:before="0" w:beforeAutospacing="0" w:after="0" w:afterAutospacing="0" w:line="480" w:lineRule="auto"/>
        <w:rPr>
          <w:b/>
        </w:rPr>
      </w:pPr>
      <w:r w:rsidRPr="00CC587D">
        <w:rPr>
          <w:b/>
        </w:rPr>
        <w:t>Introduction</w:t>
      </w:r>
    </w:p>
    <w:p w:rsidR="009B3820" w:rsidRPr="00CC587D" w:rsidRDefault="001D4A16" w:rsidP="008C7973">
      <w:pPr>
        <w:pStyle w:val="NormalWeb"/>
        <w:shd w:val="clear" w:color="auto" w:fill="FFFFFF"/>
        <w:spacing w:before="0" w:beforeAutospacing="0" w:after="0" w:afterAutospacing="0" w:line="480" w:lineRule="auto"/>
        <w:ind w:firstLine="720"/>
      </w:pPr>
      <w:r w:rsidRPr="00CC587D">
        <w:t xml:space="preserve">Harold Fey, a celebrated Christian Century editor confronted Martin Luther King, Jr. on July 10, 1959, and asked him to consider contributing to “How My Mind Has Changed.” </w:t>
      </w:r>
      <w:r w:rsidR="004E6B6B" w:rsidRPr="00CC587D">
        <w:t xml:space="preserve"> This was a series of statements or articles by significant thinkers in which they reflect their spiritual as well as intellectual development </w:t>
      </w:r>
      <w:r w:rsidR="00782FF8" w:rsidRPr="00CC587D">
        <w:t xml:space="preserve">over </w:t>
      </w:r>
      <w:r w:rsidR="004E6B6B" w:rsidRPr="00CC587D">
        <w:t xml:space="preserve">the past decade. </w:t>
      </w:r>
      <w:r w:rsidR="003961E9" w:rsidRPr="00CC587D">
        <w:t>In response, King wrote “Pilgrimage to Nonviolence,”</w:t>
      </w:r>
      <w:r w:rsidR="005C439B" w:rsidRPr="00CC587D">
        <w:t xml:space="preserve"> a widely read and canonized essay, in which he </w:t>
      </w:r>
      <w:r w:rsidR="006D1253" w:rsidRPr="00CC587D">
        <w:t>emphasizes the academic influences and spiritual discoveries that played a central role in leading him to embrace and practice nonviolence as a critical component</w:t>
      </w:r>
      <w:r w:rsidR="00C73C32" w:rsidRPr="00CC587D">
        <w:t xml:space="preserve">  of his “way of life</w:t>
      </w:r>
      <w:r w:rsidR="006D1253" w:rsidRPr="00CC587D">
        <w:t>.</w:t>
      </w:r>
      <w:r w:rsidR="00C73C32" w:rsidRPr="00CC587D">
        <w:t>”</w:t>
      </w:r>
      <w:r w:rsidR="006D1253" w:rsidRPr="00CC587D">
        <w:t xml:space="preserve"> </w:t>
      </w:r>
      <w:r w:rsidR="00D87AA9" w:rsidRPr="00CC587D">
        <w:t xml:space="preserve">Throughout the essay, King </w:t>
      </w:r>
      <w:r w:rsidR="00552474" w:rsidRPr="00CC587D">
        <w:t xml:space="preserve">stresses the importance of conceiving God as a living reality, human nature, love, and nonviolence, all of which commingle to communicate one theme, human family. Like King Maya Angelou utilizes her poem “Human Family” to </w:t>
      </w:r>
      <w:r w:rsidR="00822A8E" w:rsidRPr="00CC587D">
        <w:t>address people’s minuscule differences and abundant similarities</w:t>
      </w:r>
      <w:r w:rsidR="00433EB6" w:rsidRPr="00CC587D">
        <w:t xml:space="preserve">. King and Angelou utilized their intellectual abilities and literary works, spiritual awareness, and activism to promote the idea that the </w:t>
      </w:r>
      <w:r w:rsidR="00822A8E" w:rsidRPr="00CC587D">
        <w:t xml:space="preserve">world would be a better place </w:t>
      </w:r>
      <w:r w:rsidR="00433EB6" w:rsidRPr="00CC587D">
        <w:t>if people</w:t>
      </w:r>
      <w:r w:rsidR="00822A8E" w:rsidRPr="00CC587D">
        <w:t xml:space="preserve"> would recognize </w:t>
      </w:r>
      <w:r w:rsidR="00433EB6" w:rsidRPr="00CC587D">
        <w:t xml:space="preserve">how similar </w:t>
      </w:r>
      <w:r w:rsidR="00822A8E" w:rsidRPr="00CC587D">
        <w:t>they are</w:t>
      </w:r>
      <w:r w:rsidR="00433EB6" w:rsidRPr="00CC587D">
        <w:t xml:space="preserve"> as the</w:t>
      </w:r>
      <w:r w:rsidR="00822A8E" w:rsidRPr="00CC587D">
        <w:t xml:space="preserve"> human family. </w:t>
      </w:r>
    </w:p>
    <w:p w:rsidR="00100E54" w:rsidRPr="00CC587D" w:rsidRDefault="008C7973" w:rsidP="009B3820">
      <w:pPr>
        <w:pStyle w:val="NormalWeb"/>
        <w:shd w:val="clear" w:color="auto" w:fill="FFFFFF"/>
        <w:spacing w:before="0" w:beforeAutospacing="0" w:after="0" w:afterAutospacing="0" w:line="480" w:lineRule="auto"/>
        <w:rPr>
          <w:b/>
        </w:rPr>
      </w:pPr>
      <w:r w:rsidRPr="00CC587D">
        <w:rPr>
          <w:b/>
        </w:rPr>
        <w:t xml:space="preserve">Human Family in </w:t>
      </w:r>
      <w:r w:rsidR="00F048EB" w:rsidRPr="00CC587D">
        <w:rPr>
          <w:b/>
        </w:rPr>
        <w:t>King</w:t>
      </w:r>
      <w:r w:rsidR="00100E54" w:rsidRPr="00CC587D">
        <w:rPr>
          <w:b/>
        </w:rPr>
        <w:t>’s “Pilgrimage to Nonviolence”</w:t>
      </w:r>
    </w:p>
    <w:p w:rsidR="003D085D" w:rsidRPr="00CC587D" w:rsidRDefault="005156AF" w:rsidP="00F957B7">
      <w:pPr>
        <w:pStyle w:val="NormalWeb"/>
        <w:shd w:val="clear" w:color="auto" w:fill="FFFFFF"/>
        <w:spacing w:before="0" w:beforeAutospacing="0" w:after="0" w:afterAutospacing="0" w:line="480" w:lineRule="auto"/>
        <w:ind w:firstLine="720"/>
      </w:pPr>
      <w:r w:rsidRPr="00CC587D">
        <w:t xml:space="preserve">King reflects on his journey to India where he became convinced of the natural power attached to human reason and goodness of man. With this confession, King </w:t>
      </w:r>
      <w:r w:rsidR="00781FBB" w:rsidRPr="00CC587D">
        <w:t xml:space="preserve">firmly believes that God created man to remain good and rational by living as one human family. </w:t>
      </w:r>
      <w:r w:rsidR="00AF0BDF" w:rsidRPr="00CC587D">
        <w:t xml:space="preserve">He proceeds to </w:t>
      </w:r>
      <w:r w:rsidR="00AF0BDF" w:rsidRPr="00CC587D">
        <w:lastRenderedPageBreak/>
        <w:t>postulate that people should always devote themselves to search for and promote the truth. While he acknowledges and appreciates the transcending power of reason, he warns of its dangers too, arguing that it can be used as an instrument or tool to justify evil thoughts, belief systems, social constructions, and actions (</w:t>
      </w:r>
      <w:r w:rsidR="00311664" w:rsidRPr="00CC587D">
        <w:t>King</w:t>
      </w:r>
      <w:r w:rsidR="00AF0BDF" w:rsidRPr="00CC587D">
        <w:t xml:space="preserve">). </w:t>
      </w:r>
      <w:r w:rsidR="000313C2" w:rsidRPr="00CC587D">
        <w:t xml:space="preserve">With this warning, King means that people, groups, or individuals that perceive themselves to be superior or dominant might rationalize racism and other forms of discrimination either knowingly or unknowingly. For this reason, </w:t>
      </w:r>
      <w:r w:rsidR="00311664" w:rsidRPr="00CC587D">
        <w:t xml:space="preserve">he </w:t>
      </w:r>
      <w:r w:rsidR="000313C2" w:rsidRPr="00CC587D">
        <w:t xml:space="preserve">refers to the influence Rauschenbusch and Mahatma Gandhi have had on his understanding of ethical and social issues, insisting that “a more realistic approach is necessary” when solving social problems related to conflicts among racial </w:t>
      </w:r>
      <w:r w:rsidR="00311664" w:rsidRPr="00CC587D">
        <w:t>groups (King)</w:t>
      </w:r>
      <w:r w:rsidR="000313C2" w:rsidRPr="00CC587D">
        <w:t xml:space="preserve">. </w:t>
      </w:r>
      <w:r w:rsidR="003D085D" w:rsidRPr="00CC587D">
        <w:t>Ultimately, the realistic approach is embracing the human family that is characterized by love and respect to human dignity.</w:t>
      </w:r>
    </w:p>
    <w:p w:rsidR="009741A3" w:rsidRPr="00CC587D" w:rsidRDefault="00F957B7" w:rsidP="00625A5A">
      <w:pPr>
        <w:pStyle w:val="NormalWeb"/>
        <w:shd w:val="clear" w:color="auto" w:fill="FFFFFF"/>
        <w:spacing w:before="0" w:beforeAutospacing="0" w:after="0" w:afterAutospacing="0" w:line="480" w:lineRule="auto"/>
        <w:ind w:firstLine="720"/>
      </w:pPr>
      <w:r w:rsidRPr="00CC587D">
        <w:t xml:space="preserve">King </w:t>
      </w:r>
      <w:r w:rsidR="00E646D3" w:rsidRPr="00CC587D">
        <w:t xml:space="preserve">admits in this essay that love, a fundamental Christian doctrine, does not only operate through the Gandhian philosophy but also constitutes the backdrop of Gandhi’s nonviolence method. </w:t>
      </w:r>
      <w:r w:rsidR="00AF2B55" w:rsidRPr="00CC587D">
        <w:t xml:space="preserve">According to King, Gandhi coined a widely adopted concept of </w:t>
      </w:r>
      <w:r w:rsidR="00AF2B55" w:rsidRPr="00CC587D">
        <w:rPr>
          <w:i/>
        </w:rPr>
        <w:t>satyagraha,</w:t>
      </w:r>
      <w:r w:rsidR="00AF2B55" w:rsidRPr="00CC587D">
        <w:t xml:space="preserve"> which stands for truth, love, and force</w:t>
      </w:r>
      <w:r w:rsidR="00C73C32" w:rsidRPr="00CC587D">
        <w:t xml:space="preserve"> (par. 13)</w:t>
      </w:r>
      <w:r w:rsidR="00AF2B55" w:rsidRPr="00CC587D">
        <w:t xml:space="preserve">. </w:t>
      </w:r>
      <w:r w:rsidR="009D7BBC" w:rsidRPr="00CC587D">
        <w:t xml:space="preserve">In a broader sense, while it the oppressed should use some degree of force to pressure the oppressor to change their ways, </w:t>
      </w:r>
      <w:r w:rsidR="005652A9" w:rsidRPr="00CC587D">
        <w:t xml:space="preserve">the former should do so with love and truth. He argues that nonviolence revolves around being humane, the ability to </w:t>
      </w:r>
      <w:r w:rsidR="00DF5143" w:rsidRPr="00CC587D">
        <w:t xml:space="preserve">incorporate wisdom, love, and justice. </w:t>
      </w:r>
      <w:r w:rsidR="00F8017F" w:rsidRPr="00CC587D">
        <w:t xml:space="preserve">The concept of human family is a crucial component of nonviolence as it makes the resistance method the most powerful or potent weapon available to persons in pursuit of their freedom. </w:t>
      </w:r>
      <w:r w:rsidR="00625A5A" w:rsidRPr="00CC587D">
        <w:t>W</w:t>
      </w:r>
      <w:r w:rsidR="001F29EF" w:rsidRPr="00CC587D">
        <w:t>hat King means by human family is that people should first shun prejudices, stereotypes, irrational feelings about others, and perceived or socially constructed differences in their struggle</w:t>
      </w:r>
      <w:r w:rsidR="00625A5A" w:rsidRPr="00CC587D">
        <w:t xml:space="preserve">. Concisely, King rejects the idea of violence against nonviolence because it leads to nonexistence, but rather insists on the role </w:t>
      </w:r>
      <w:r w:rsidR="00625A5A" w:rsidRPr="00CC587D">
        <w:lastRenderedPageBreak/>
        <w:t>played by human family in</w:t>
      </w:r>
      <w:r w:rsidR="001F29EF" w:rsidRPr="00CC587D">
        <w:t xml:space="preserve"> stir</w:t>
      </w:r>
      <w:r w:rsidR="00625A5A" w:rsidRPr="00CC587D">
        <w:t>ring</w:t>
      </w:r>
      <w:r w:rsidR="001F29EF" w:rsidRPr="00CC587D">
        <w:t xml:space="preserve"> the opponents’ conscience and bring</w:t>
      </w:r>
      <w:r w:rsidR="00625A5A" w:rsidRPr="00CC587D">
        <w:t>ing</w:t>
      </w:r>
      <w:r w:rsidR="001F29EF" w:rsidRPr="00CC587D">
        <w:t xml:space="preserve"> lasting reconciliation and social justice. </w:t>
      </w:r>
    </w:p>
    <w:p w:rsidR="009B3820" w:rsidRPr="00CC587D" w:rsidRDefault="009B3820" w:rsidP="009B3820">
      <w:pPr>
        <w:pStyle w:val="NormalWeb"/>
        <w:shd w:val="clear" w:color="auto" w:fill="FFFFFF"/>
        <w:spacing w:before="0" w:beforeAutospacing="0" w:after="0" w:afterAutospacing="0" w:line="480" w:lineRule="auto"/>
        <w:rPr>
          <w:b/>
        </w:rPr>
      </w:pPr>
      <w:r w:rsidRPr="00CC587D">
        <w:rPr>
          <w:b/>
        </w:rPr>
        <w:t>Maya Angelou’s “Human Family”</w:t>
      </w:r>
    </w:p>
    <w:p w:rsidR="00760EE7" w:rsidRPr="00CC587D" w:rsidRDefault="00C00AD6" w:rsidP="00B55AB0">
      <w:pPr>
        <w:pStyle w:val="NormalWeb"/>
        <w:shd w:val="clear" w:color="auto" w:fill="FFFFFF"/>
        <w:spacing w:before="0" w:beforeAutospacing="0" w:after="0" w:afterAutospacing="0" w:line="480" w:lineRule="auto"/>
        <w:ind w:firstLine="720"/>
      </w:pPr>
      <w:r w:rsidRPr="00CC587D">
        <w:t xml:space="preserve">Besides being a singer and a famous American poet, Angelou </w:t>
      </w:r>
      <w:r w:rsidR="006E286B" w:rsidRPr="00CC587D">
        <w:t xml:space="preserve">played a leading role in the civil rights movement during her time. </w:t>
      </w:r>
      <w:r w:rsidR="00B55AB0" w:rsidRPr="00CC587D">
        <w:t>Most importantly, Angelou’s activism and poem seems to have been inspired by King’s speeches and literary works. Unlike King’s “Pilgrimage to Nonviolence</w:t>
      </w:r>
      <w:r w:rsidR="00D61AA7" w:rsidRPr="00CC587D">
        <w:t xml:space="preserve">” that does not directly discuss human family, Angelou’s poem speaks openly about similarities and differences that characterize the human family. According to Angelou, the human family boasts minute differences that manifest in people’s personality, nationality, geographic locations, and their appearance. </w:t>
      </w:r>
      <w:r w:rsidR="000A6074" w:rsidRPr="00CC587D">
        <w:t xml:space="preserve">In the presence of these limited differences, Angelou </w:t>
      </w:r>
      <w:r w:rsidR="00760EE7" w:rsidRPr="00CC587D">
        <w:t xml:space="preserve">challenges her readers to understand that they are more similar to one another than different. </w:t>
      </w:r>
    </w:p>
    <w:p w:rsidR="00FF47AA" w:rsidRPr="00CC587D" w:rsidRDefault="00760EE7" w:rsidP="003140F8">
      <w:pPr>
        <w:pStyle w:val="NormalWeb"/>
        <w:shd w:val="clear" w:color="auto" w:fill="FFFFFF"/>
        <w:spacing w:before="0" w:beforeAutospacing="0" w:after="0" w:afterAutospacing="0" w:line="480" w:lineRule="auto"/>
        <w:ind w:firstLine="720"/>
        <w:rPr>
          <w:rStyle w:val="Strong"/>
          <w:b w:val="0"/>
          <w:bCs w:val="0"/>
        </w:rPr>
      </w:pPr>
      <w:r w:rsidRPr="00CC587D">
        <w:t>To convey her message about the oneness of human family, she uses repetition, rhyme scheme, and other poetic devices to stress the importance of overlooking differences and focusing on similarities. In particular, Angelou repeats the following line at the end of her poem: ‘We are more alike, my friends, than we are unalike”</w:t>
      </w:r>
      <w:r w:rsidR="008F7F41" w:rsidRPr="00CC587D">
        <w:t xml:space="preserve"> (Lines 36, 38, 40).</w:t>
      </w:r>
      <w:r w:rsidRPr="00CC587D">
        <w:t xml:space="preserve"> Undoubtedly, this repetition allows the poet to reiterate the idea of </w:t>
      </w:r>
      <w:r w:rsidR="006B4811" w:rsidRPr="00CC587D">
        <w:t xml:space="preserve">all people as a </w:t>
      </w:r>
      <w:r w:rsidRPr="00CC587D">
        <w:t>human family</w:t>
      </w:r>
      <w:r w:rsidR="006B4811" w:rsidRPr="00CC587D">
        <w:t xml:space="preserve"> that deserves to enjoy equal rights and live harmoniously. </w:t>
      </w:r>
      <w:r w:rsidR="009B2E93" w:rsidRPr="00CC587D">
        <w:t xml:space="preserve">Specifically, Angelou’s poem targeted African Americans and whites, who had abandoned humanity by dehumanizing, killing, overly relying on socially constructed racial differences to despise each other. </w:t>
      </w:r>
      <w:r w:rsidR="003140F8" w:rsidRPr="00CC587D">
        <w:t>She writes that people have different personalities and geographic backgrounds, with skin tones coloring the world (</w:t>
      </w:r>
      <w:r w:rsidR="008F7F41" w:rsidRPr="00CC587D">
        <w:t xml:space="preserve">Angelou </w:t>
      </w:r>
      <w:r w:rsidR="00311664" w:rsidRPr="00CC587D">
        <w:t>Line 9</w:t>
      </w:r>
      <w:r w:rsidR="003140F8" w:rsidRPr="00CC587D">
        <w:t xml:space="preserve">). Angelou recognizes the need to recognize these small differences, but they should never be the reason for racial, cultural, political, economic, and social conflicts because all people are the same courtesy of human family. </w:t>
      </w:r>
    </w:p>
    <w:p w:rsidR="00EC2CBA" w:rsidRPr="00CC587D" w:rsidRDefault="009438EA" w:rsidP="00FF47AA">
      <w:pPr>
        <w:pStyle w:val="NormalWeb"/>
        <w:shd w:val="clear" w:color="auto" w:fill="FFFFFF"/>
        <w:spacing w:before="0" w:beforeAutospacing="0" w:after="0" w:afterAutospacing="0" w:line="480" w:lineRule="auto"/>
        <w:jc w:val="center"/>
        <w:rPr>
          <w:rStyle w:val="Strong"/>
          <w:b w:val="0"/>
        </w:rPr>
      </w:pPr>
      <w:r w:rsidRPr="00CC587D">
        <w:rPr>
          <w:rStyle w:val="Strong"/>
          <w:b w:val="0"/>
        </w:rPr>
        <w:lastRenderedPageBreak/>
        <w:t xml:space="preserve">Works Cited </w:t>
      </w:r>
    </w:p>
    <w:p w:rsidR="00810035" w:rsidRPr="00CC587D" w:rsidRDefault="00810035" w:rsidP="009B3820">
      <w:pPr>
        <w:pStyle w:val="NormalWeb"/>
        <w:shd w:val="clear" w:color="auto" w:fill="FFFFFF"/>
        <w:spacing w:before="0" w:beforeAutospacing="0" w:after="0" w:afterAutospacing="0" w:line="480" w:lineRule="auto"/>
        <w:ind w:left="720" w:hanging="720"/>
        <w:rPr>
          <w:shd w:val="clear" w:color="auto" w:fill="FFFFFF"/>
        </w:rPr>
      </w:pPr>
      <w:r w:rsidRPr="00CC587D">
        <w:rPr>
          <w:shd w:val="clear" w:color="auto" w:fill="FFFFFF"/>
        </w:rPr>
        <w:t xml:space="preserve">Angelou, Maya. </w:t>
      </w:r>
      <w:r w:rsidRPr="00CC587D">
        <w:rPr>
          <w:i/>
          <w:shd w:val="clear" w:color="auto" w:fill="FFFFFF"/>
        </w:rPr>
        <w:t>“Human Family</w:t>
      </w:r>
      <w:r w:rsidRPr="00CC587D">
        <w:rPr>
          <w:shd w:val="clear" w:color="auto" w:fill="FFFFFF"/>
        </w:rPr>
        <w:t>.” N.d. Available at https://www.warrencountyschools.org/userfiles/2606/my%20files/human%20family.pdf?id=604599</w:t>
      </w:r>
    </w:p>
    <w:p w:rsidR="00303159" w:rsidRPr="00CC587D" w:rsidRDefault="009E0C24" w:rsidP="009B3820">
      <w:pPr>
        <w:pStyle w:val="NormalWeb"/>
        <w:shd w:val="clear" w:color="auto" w:fill="FFFFFF"/>
        <w:spacing w:before="0" w:beforeAutospacing="0" w:after="0" w:afterAutospacing="0" w:line="480" w:lineRule="auto"/>
        <w:ind w:left="720" w:hanging="720"/>
        <w:rPr>
          <w:bCs/>
        </w:rPr>
      </w:pPr>
      <w:r w:rsidRPr="00CC587D">
        <w:rPr>
          <w:shd w:val="clear" w:color="auto" w:fill="FFFFFF"/>
        </w:rPr>
        <w:t xml:space="preserve">King, Martin Luther, Jr. </w:t>
      </w:r>
      <w:r w:rsidR="00061958" w:rsidRPr="00CC587D">
        <w:rPr>
          <w:i/>
          <w:shd w:val="clear" w:color="auto" w:fill="FFFFFF"/>
        </w:rPr>
        <w:t>“</w:t>
      </w:r>
      <w:r w:rsidRPr="00CC587D">
        <w:rPr>
          <w:i/>
          <w:shd w:val="clear" w:color="auto" w:fill="FFFFFF"/>
        </w:rPr>
        <w:t>Pilgrimage to Nonviolence</w:t>
      </w:r>
      <w:r w:rsidRPr="00CC587D">
        <w:rPr>
          <w:shd w:val="clear" w:color="auto" w:fill="FFFFFF"/>
        </w:rPr>
        <w:t>.” 1960. Available at https://kinginstitute.stanford.edu/king-papers/documents/pilgrimage-nonviolence</w:t>
      </w:r>
    </w:p>
    <w:p w:rsidR="00DF3DA3" w:rsidRPr="00CC587D" w:rsidRDefault="00DF3DA3" w:rsidP="00FF47AA">
      <w:pPr>
        <w:pStyle w:val="NormalWeb"/>
        <w:shd w:val="clear" w:color="auto" w:fill="FFFFFF"/>
        <w:spacing w:before="0" w:beforeAutospacing="0" w:after="0" w:afterAutospacing="0" w:line="480" w:lineRule="auto"/>
        <w:ind w:left="720" w:hanging="720"/>
        <w:rPr>
          <w:bCs/>
        </w:rPr>
      </w:pPr>
    </w:p>
    <w:sectPr w:rsidR="00DF3DA3" w:rsidRPr="00CC587D" w:rsidSect="003631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6FD" w:rsidRDefault="00CD76FD" w:rsidP="00656635">
      <w:pPr>
        <w:spacing w:line="240" w:lineRule="auto"/>
      </w:pPr>
      <w:r>
        <w:separator/>
      </w:r>
    </w:p>
  </w:endnote>
  <w:endnote w:type="continuationSeparator" w:id="1">
    <w:p w:rsidR="00CD76FD" w:rsidRDefault="00CD76FD" w:rsidP="006566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64" w:rsidRDefault="00311664" w:rsidP="00656635">
    <w:pPr>
      <w:pStyle w:val="Footer"/>
      <w:tabs>
        <w:tab w:val="clear" w:pos="4680"/>
        <w:tab w:val="clear" w:pos="9360"/>
        <w:tab w:val="left" w:pos="9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6FD" w:rsidRDefault="00CD76FD" w:rsidP="00656635">
      <w:pPr>
        <w:spacing w:line="240" w:lineRule="auto"/>
      </w:pPr>
      <w:r>
        <w:separator/>
      </w:r>
    </w:p>
  </w:footnote>
  <w:footnote w:type="continuationSeparator" w:id="1">
    <w:p w:rsidR="00CD76FD" w:rsidRDefault="00CD76FD" w:rsidP="006566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3266"/>
      <w:docPartObj>
        <w:docPartGallery w:val="Page Numbers (Top of Page)"/>
        <w:docPartUnique/>
      </w:docPartObj>
    </w:sdtPr>
    <w:sdtContent>
      <w:p w:rsidR="00311664" w:rsidRDefault="00311664">
        <w:pPr>
          <w:pStyle w:val="Header"/>
          <w:jc w:val="right"/>
        </w:pPr>
        <w:r>
          <w:t xml:space="preserve">Surname </w:t>
        </w:r>
        <w:fldSimple w:instr=" PAGE   \* MERGEFORMAT ">
          <w:r w:rsidR="00D1101C">
            <w:rPr>
              <w:noProof/>
            </w:rPr>
            <w:t>4</w:t>
          </w:r>
        </w:fldSimple>
      </w:p>
    </w:sdtContent>
  </w:sdt>
  <w:p w:rsidR="00311664" w:rsidRDefault="003116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7F4"/>
    <w:multiLevelType w:val="hybridMultilevel"/>
    <w:tmpl w:val="4962BA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67FE"/>
    <w:multiLevelType w:val="hybridMultilevel"/>
    <w:tmpl w:val="7D00F8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B7613B"/>
    <w:multiLevelType w:val="hybridMultilevel"/>
    <w:tmpl w:val="BE7C2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8C6385"/>
    <w:multiLevelType w:val="hybridMultilevel"/>
    <w:tmpl w:val="7214E9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BC17F5"/>
    <w:multiLevelType w:val="hybridMultilevel"/>
    <w:tmpl w:val="B9DA8DAE"/>
    <w:lvl w:ilvl="0" w:tplc="2DA2E99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E5739"/>
    <w:multiLevelType w:val="hybridMultilevel"/>
    <w:tmpl w:val="5C801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D570D9"/>
    <w:multiLevelType w:val="hybridMultilevel"/>
    <w:tmpl w:val="B0AC3BC2"/>
    <w:lvl w:ilvl="0" w:tplc="C48CC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23C23"/>
    <w:multiLevelType w:val="multilevel"/>
    <w:tmpl w:val="7190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3D63FF"/>
    <w:multiLevelType w:val="multilevel"/>
    <w:tmpl w:val="F98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84152"/>
    <w:multiLevelType w:val="hybridMultilevel"/>
    <w:tmpl w:val="CE7AA0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71BD6"/>
    <w:multiLevelType w:val="multilevel"/>
    <w:tmpl w:val="2F98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F65479"/>
    <w:multiLevelType w:val="multilevel"/>
    <w:tmpl w:val="E5F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F466BE"/>
    <w:multiLevelType w:val="hybridMultilevel"/>
    <w:tmpl w:val="8086F2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E732E43"/>
    <w:multiLevelType w:val="hybridMultilevel"/>
    <w:tmpl w:val="24285B1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7434E40"/>
    <w:multiLevelType w:val="hybridMultilevel"/>
    <w:tmpl w:val="4D24F28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61405E"/>
    <w:multiLevelType w:val="multilevel"/>
    <w:tmpl w:val="2A6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84913"/>
    <w:multiLevelType w:val="hybridMultilevel"/>
    <w:tmpl w:val="4962BA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47CFB"/>
    <w:multiLevelType w:val="multilevel"/>
    <w:tmpl w:val="1574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CD2D57"/>
    <w:multiLevelType w:val="hybridMultilevel"/>
    <w:tmpl w:val="412818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8FE6997"/>
    <w:multiLevelType w:val="hybridMultilevel"/>
    <w:tmpl w:val="7CA2C284"/>
    <w:lvl w:ilvl="0" w:tplc="DF986BF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C64B9"/>
    <w:multiLevelType w:val="hybridMultilevel"/>
    <w:tmpl w:val="9CFA8A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B300B3A"/>
    <w:multiLevelType w:val="hybridMultilevel"/>
    <w:tmpl w:val="EAF8CB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3C00A5"/>
    <w:multiLevelType w:val="hybridMultilevel"/>
    <w:tmpl w:val="A4B405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9754D39"/>
    <w:multiLevelType w:val="hybridMultilevel"/>
    <w:tmpl w:val="5C26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A874B0"/>
    <w:multiLevelType w:val="hybridMultilevel"/>
    <w:tmpl w:val="A594A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B9424A2"/>
    <w:multiLevelType w:val="hybridMultilevel"/>
    <w:tmpl w:val="F02EA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5"/>
  </w:num>
  <w:num w:numId="3">
    <w:abstractNumId w:val="13"/>
  </w:num>
  <w:num w:numId="4">
    <w:abstractNumId w:val="12"/>
  </w:num>
  <w:num w:numId="5">
    <w:abstractNumId w:val="20"/>
  </w:num>
  <w:num w:numId="6">
    <w:abstractNumId w:val="22"/>
  </w:num>
  <w:num w:numId="7">
    <w:abstractNumId w:val="4"/>
  </w:num>
  <w:num w:numId="8">
    <w:abstractNumId w:val="19"/>
  </w:num>
  <w:num w:numId="9">
    <w:abstractNumId w:val="21"/>
  </w:num>
  <w:num w:numId="10">
    <w:abstractNumId w:val="14"/>
  </w:num>
  <w:num w:numId="11">
    <w:abstractNumId w:val="17"/>
  </w:num>
  <w:num w:numId="12">
    <w:abstractNumId w:val="16"/>
  </w:num>
  <w:num w:numId="13">
    <w:abstractNumId w:val="9"/>
  </w:num>
  <w:num w:numId="14">
    <w:abstractNumId w:val="18"/>
  </w:num>
  <w:num w:numId="15">
    <w:abstractNumId w:val="1"/>
  </w:num>
  <w:num w:numId="16">
    <w:abstractNumId w:val="24"/>
  </w:num>
  <w:num w:numId="17">
    <w:abstractNumId w:val="2"/>
  </w:num>
  <w:num w:numId="18">
    <w:abstractNumId w:val="3"/>
  </w:num>
  <w:num w:numId="19">
    <w:abstractNumId w:val="15"/>
  </w:num>
  <w:num w:numId="20">
    <w:abstractNumId w:val="7"/>
  </w:num>
  <w:num w:numId="21">
    <w:abstractNumId w:val="11"/>
  </w:num>
  <w:num w:numId="22">
    <w:abstractNumId w:val="8"/>
  </w:num>
  <w:num w:numId="23">
    <w:abstractNumId w:val="10"/>
  </w:num>
  <w:num w:numId="24">
    <w:abstractNumId w:val="0"/>
  </w:num>
  <w:num w:numId="25">
    <w:abstractNumId w:val="25"/>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71CB"/>
    <w:rsid w:val="00001F7B"/>
    <w:rsid w:val="00002BAC"/>
    <w:rsid w:val="00003F60"/>
    <w:rsid w:val="000115BA"/>
    <w:rsid w:val="00014590"/>
    <w:rsid w:val="000165A5"/>
    <w:rsid w:val="000313C2"/>
    <w:rsid w:val="00032A50"/>
    <w:rsid w:val="0003617C"/>
    <w:rsid w:val="000371B9"/>
    <w:rsid w:val="00050A08"/>
    <w:rsid w:val="00052D14"/>
    <w:rsid w:val="00053349"/>
    <w:rsid w:val="000546F4"/>
    <w:rsid w:val="00054D01"/>
    <w:rsid w:val="00056F4A"/>
    <w:rsid w:val="00061958"/>
    <w:rsid w:val="000635E0"/>
    <w:rsid w:val="00064626"/>
    <w:rsid w:val="0006750B"/>
    <w:rsid w:val="00067744"/>
    <w:rsid w:val="000732EF"/>
    <w:rsid w:val="00075030"/>
    <w:rsid w:val="000757EC"/>
    <w:rsid w:val="000867DC"/>
    <w:rsid w:val="0009396A"/>
    <w:rsid w:val="000947A9"/>
    <w:rsid w:val="000A0688"/>
    <w:rsid w:val="000A079F"/>
    <w:rsid w:val="000A1252"/>
    <w:rsid w:val="000A242E"/>
    <w:rsid w:val="000A3073"/>
    <w:rsid w:val="000A6074"/>
    <w:rsid w:val="000A6B70"/>
    <w:rsid w:val="000A7A97"/>
    <w:rsid w:val="000B311B"/>
    <w:rsid w:val="000B376C"/>
    <w:rsid w:val="000B4A29"/>
    <w:rsid w:val="000B5DF1"/>
    <w:rsid w:val="000B7A13"/>
    <w:rsid w:val="000C3DF7"/>
    <w:rsid w:val="000C55BB"/>
    <w:rsid w:val="000C6E03"/>
    <w:rsid w:val="000D3544"/>
    <w:rsid w:val="000D390D"/>
    <w:rsid w:val="000D4CA3"/>
    <w:rsid w:val="000E52E7"/>
    <w:rsid w:val="000E63D4"/>
    <w:rsid w:val="000F28FD"/>
    <w:rsid w:val="00100E54"/>
    <w:rsid w:val="001060D2"/>
    <w:rsid w:val="00107C4C"/>
    <w:rsid w:val="00115B03"/>
    <w:rsid w:val="001218A7"/>
    <w:rsid w:val="00121B06"/>
    <w:rsid w:val="00140E59"/>
    <w:rsid w:val="00150DA3"/>
    <w:rsid w:val="001549EC"/>
    <w:rsid w:val="00154D50"/>
    <w:rsid w:val="00160EFF"/>
    <w:rsid w:val="001622B2"/>
    <w:rsid w:val="00170798"/>
    <w:rsid w:val="0017135B"/>
    <w:rsid w:val="00172322"/>
    <w:rsid w:val="001758AB"/>
    <w:rsid w:val="00180ED5"/>
    <w:rsid w:val="001843E7"/>
    <w:rsid w:val="00185B82"/>
    <w:rsid w:val="001915C0"/>
    <w:rsid w:val="0019177D"/>
    <w:rsid w:val="001A0269"/>
    <w:rsid w:val="001A0AE5"/>
    <w:rsid w:val="001A1E66"/>
    <w:rsid w:val="001A50F1"/>
    <w:rsid w:val="001A5E6C"/>
    <w:rsid w:val="001B0EE6"/>
    <w:rsid w:val="001B142A"/>
    <w:rsid w:val="001B1A8C"/>
    <w:rsid w:val="001B2247"/>
    <w:rsid w:val="001B38A1"/>
    <w:rsid w:val="001B633F"/>
    <w:rsid w:val="001B7A5D"/>
    <w:rsid w:val="001C0248"/>
    <w:rsid w:val="001C217B"/>
    <w:rsid w:val="001C3877"/>
    <w:rsid w:val="001C7E19"/>
    <w:rsid w:val="001D0368"/>
    <w:rsid w:val="001D1E02"/>
    <w:rsid w:val="001D32C2"/>
    <w:rsid w:val="001D4A16"/>
    <w:rsid w:val="001D5E38"/>
    <w:rsid w:val="001E32C4"/>
    <w:rsid w:val="001E3418"/>
    <w:rsid w:val="001E4F98"/>
    <w:rsid w:val="001E6411"/>
    <w:rsid w:val="001F0B2E"/>
    <w:rsid w:val="001F29EF"/>
    <w:rsid w:val="001F47D1"/>
    <w:rsid w:val="001F7FF6"/>
    <w:rsid w:val="0020009B"/>
    <w:rsid w:val="00200724"/>
    <w:rsid w:val="00201105"/>
    <w:rsid w:val="0020147B"/>
    <w:rsid w:val="002021E9"/>
    <w:rsid w:val="0020303A"/>
    <w:rsid w:val="00205D92"/>
    <w:rsid w:val="00210D6F"/>
    <w:rsid w:val="00212A6F"/>
    <w:rsid w:val="002169D9"/>
    <w:rsid w:val="00217F5B"/>
    <w:rsid w:val="002262B4"/>
    <w:rsid w:val="0023654F"/>
    <w:rsid w:val="0024172D"/>
    <w:rsid w:val="00241FF9"/>
    <w:rsid w:val="00242B75"/>
    <w:rsid w:val="002449D7"/>
    <w:rsid w:val="00253E07"/>
    <w:rsid w:val="00262003"/>
    <w:rsid w:val="0026408E"/>
    <w:rsid w:val="0026767E"/>
    <w:rsid w:val="0026791F"/>
    <w:rsid w:val="00271ACF"/>
    <w:rsid w:val="00272519"/>
    <w:rsid w:val="0027322F"/>
    <w:rsid w:val="002820DF"/>
    <w:rsid w:val="00284AE9"/>
    <w:rsid w:val="00284D18"/>
    <w:rsid w:val="00286A31"/>
    <w:rsid w:val="00286E42"/>
    <w:rsid w:val="00286ED8"/>
    <w:rsid w:val="00293A16"/>
    <w:rsid w:val="00296E96"/>
    <w:rsid w:val="00297EEF"/>
    <w:rsid w:val="002A2115"/>
    <w:rsid w:val="002A23DD"/>
    <w:rsid w:val="002A54D2"/>
    <w:rsid w:val="002A7185"/>
    <w:rsid w:val="002A7F17"/>
    <w:rsid w:val="002C04CD"/>
    <w:rsid w:val="002C289C"/>
    <w:rsid w:val="002C635C"/>
    <w:rsid w:val="002C6AD9"/>
    <w:rsid w:val="002D12C9"/>
    <w:rsid w:val="002D68A5"/>
    <w:rsid w:val="002E0D65"/>
    <w:rsid w:val="002E1494"/>
    <w:rsid w:val="002E1C96"/>
    <w:rsid w:val="002F2C5B"/>
    <w:rsid w:val="002F6B4A"/>
    <w:rsid w:val="0030082F"/>
    <w:rsid w:val="00302000"/>
    <w:rsid w:val="00303159"/>
    <w:rsid w:val="0030341E"/>
    <w:rsid w:val="00304D80"/>
    <w:rsid w:val="003059F4"/>
    <w:rsid w:val="00307560"/>
    <w:rsid w:val="003076D2"/>
    <w:rsid w:val="00307AF2"/>
    <w:rsid w:val="00311664"/>
    <w:rsid w:val="00312095"/>
    <w:rsid w:val="003136B7"/>
    <w:rsid w:val="00313C1F"/>
    <w:rsid w:val="003140F8"/>
    <w:rsid w:val="003154D7"/>
    <w:rsid w:val="00316A6E"/>
    <w:rsid w:val="00321468"/>
    <w:rsid w:val="00323EF9"/>
    <w:rsid w:val="00326274"/>
    <w:rsid w:val="00331654"/>
    <w:rsid w:val="003326F9"/>
    <w:rsid w:val="00335A55"/>
    <w:rsid w:val="00336952"/>
    <w:rsid w:val="00337673"/>
    <w:rsid w:val="00337AC8"/>
    <w:rsid w:val="00340EB5"/>
    <w:rsid w:val="003416A6"/>
    <w:rsid w:val="0035083E"/>
    <w:rsid w:val="003566DF"/>
    <w:rsid w:val="00360782"/>
    <w:rsid w:val="0036185D"/>
    <w:rsid w:val="00362A93"/>
    <w:rsid w:val="003631A3"/>
    <w:rsid w:val="003679AD"/>
    <w:rsid w:val="003715D9"/>
    <w:rsid w:val="003735E4"/>
    <w:rsid w:val="003820AD"/>
    <w:rsid w:val="00394D7E"/>
    <w:rsid w:val="003961DA"/>
    <w:rsid w:val="003961E9"/>
    <w:rsid w:val="00396770"/>
    <w:rsid w:val="003968C6"/>
    <w:rsid w:val="003A034E"/>
    <w:rsid w:val="003A2BA0"/>
    <w:rsid w:val="003A7740"/>
    <w:rsid w:val="003B0A6D"/>
    <w:rsid w:val="003B1052"/>
    <w:rsid w:val="003B2C39"/>
    <w:rsid w:val="003B458E"/>
    <w:rsid w:val="003B5914"/>
    <w:rsid w:val="003B7886"/>
    <w:rsid w:val="003B7DAB"/>
    <w:rsid w:val="003C0BF0"/>
    <w:rsid w:val="003C58F8"/>
    <w:rsid w:val="003D085D"/>
    <w:rsid w:val="003D30DF"/>
    <w:rsid w:val="003D397C"/>
    <w:rsid w:val="003D5772"/>
    <w:rsid w:val="003D635E"/>
    <w:rsid w:val="003D6F99"/>
    <w:rsid w:val="003E500F"/>
    <w:rsid w:val="003E59A0"/>
    <w:rsid w:val="003E664B"/>
    <w:rsid w:val="003F6EC3"/>
    <w:rsid w:val="00401532"/>
    <w:rsid w:val="0040182F"/>
    <w:rsid w:val="004018E9"/>
    <w:rsid w:val="004041F6"/>
    <w:rsid w:val="00405AF7"/>
    <w:rsid w:val="004105BC"/>
    <w:rsid w:val="00411674"/>
    <w:rsid w:val="00413A9B"/>
    <w:rsid w:val="0041697D"/>
    <w:rsid w:val="0042052F"/>
    <w:rsid w:val="00426731"/>
    <w:rsid w:val="00427A3A"/>
    <w:rsid w:val="00430C19"/>
    <w:rsid w:val="00433EB6"/>
    <w:rsid w:val="004448E6"/>
    <w:rsid w:val="00445308"/>
    <w:rsid w:val="0044530E"/>
    <w:rsid w:val="004457EF"/>
    <w:rsid w:val="00452040"/>
    <w:rsid w:val="004524B2"/>
    <w:rsid w:val="004530D7"/>
    <w:rsid w:val="00453877"/>
    <w:rsid w:val="00456544"/>
    <w:rsid w:val="0045728C"/>
    <w:rsid w:val="00457738"/>
    <w:rsid w:val="00462EC5"/>
    <w:rsid w:val="004641A1"/>
    <w:rsid w:val="00464B03"/>
    <w:rsid w:val="00465346"/>
    <w:rsid w:val="004714F6"/>
    <w:rsid w:val="0047375C"/>
    <w:rsid w:val="004739ED"/>
    <w:rsid w:val="00474375"/>
    <w:rsid w:val="0047554F"/>
    <w:rsid w:val="00476A5A"/>
    <w:rsid w:val="00477748"/>
    <w:rsid w:val="00484D0E"/>
    <w:rsid w:val="00484FF4"/>
    <w:rsid w:val="00487481"/>
    <w:rsid w:val="0049234C"/>
    <w:rsid w:val="00495002"/>
    <w:rsid w:val="00496776"/>
    <w:rsid w:val="0049692D"/>
    <w:rsid w:val="00496BF9"/>
    <w:rsid w:val="004A5407"/>
    <w:rsid w:val="004A55BA"/>
    <w:rsid w:val="004A7AC4"/>
    <w:rsid w:val="004B06B3"/>
    <w:rsid w:val="004B30A4"/>
    <w:rsid w:val="004B46FA"/>
    <w:rsid w:val="004B4816"/>
    <w:rsid w:val="004B482B"/>
    <w:rsid w:val="004C1389"/>
    <w:rsid w:val="004C22A4"/>
    <w:rsid w:val="004C2376"/>
    <w:rsid w:val="004C4153"/>
    <w:rsid w:val="004C47F1"/>
    <w:rsid w:val="004D3E77"/>
    <w:rsid w:val="004E6B6B"/>
    <w:rsid w:val="004F2B90"/>
    <w:rsid w:val="004F2EA0"/>
    <w:rsid w:val="004F3CB6"/>
    <w:rsid w:val="004F48AE"/>
    <w:rsid w:val="004F6965"/>
    <w:rsid w:val="005008C1"/>
    <w:rsid w:val="0051074C"/>
    <w:rsid w:val="00512EF6"/>
    <w:rsid w:val="005145D2"/>
    <w:rsid w:val="0051463A"/>
    <w:rsid w:val="005156AF"/>
    <w:rsid w:val="00527B98"/>
    <w:rsid w:val="005411CC"/>
    <w:rsid w:val="00552133"/>
    <w:rsid w:val="00552331"/>
    <w:rsid w:val="00552474"/>
    <w:rsid w:val="00554BBE"/>
    <w:rsid w:val="005565B9"/>
    <w:rsid w:val="00556AA3"/>
    <w:rsid w:val="0056070E"/>
    <w:rsid w:val="00563E81"/>
    <w:rsid w:val="005652A9"/>
    <w:rsid w:val="00573846"/>
    <w:rsid w:val="005740D6"/>
    <w:rsid w:val="00574BD5"/>
    <w:rsid w:val="00582648"/>
    <w:rsid w:val="00584BFD"/>
    <w:rsid w:val="005879C4"/>
    <w:rsid w:val="00593DEF"/>
    <w:rsid w:val="005A2859"/>
    <w:rsid w:val="005A4A71"/>
    <w:rsid w:val="005B0F40"/>
    <w:rsid w:val="005B1519"/>
    <w:rsid w:val="005B2373"/>
    <w:rsid w:val="005C439B"/>
    <w:rsid w:val="005C57FF"/>
    <w:rsid w:val="005D2464"/>
    <w:rsid w:val="005D6F2A"/>
    <w:rsid w:val="005E0E9B"/>
    <w:rsid w:val="005E10FB"/>
    <w:rsid w:val="005E55E5"/>
    <w:rsid w:val="005F1A40"/>
    <w:rsid w:val="005F262A"/>
    <w:rsid w:val="005F540C"/>
    <w:rsid w:val="0060078E"/>
    <w:rsid w:val="0060686B"/>
    <w:rsid w:val="006173EC"/>
    <w:rsid w:val="00620424"/>
    <w:rsid w:val="00620A76"/>
    <w:rsid w:val="00625A5A"/>
    <w:rsid w:val="00626F17"/>
    <w:rsid w:val="00630A92"/>
    <w:rsid w:val="00630B38"/>
    <w:rsid w:val="0063167A"/>
    <w:rsid w:val="00635467"/>
    <w:rsid w:val="00636D72"/>
    <w:rsid w:val="00643DA2"/>
    <w:rsid w:val="00645404"/>
    <w:rsid w:val="00654490"/>
    <w:rsid w:val="006549F3"/>
    <w:rsid w:val="006564AB"/>
    <w:rsid w:val="00656635"/>
    <w:rsid w:val="0066183C"/>
    <w:rsid w:val="00666872"/>
    <w:rsid w:val="00667352"/>
    <w:rsid w:val="006673EA"/>
    <w:rsid w:val="00670583"/>
    <w:rsid w:val="00674AE0"/>
    <w:rsid w:val="0067500B"/>
    <w:rsid w:val="00675629"/>
    <w:rsid w:val="00677C88"/>
    <w:rsid w:val="006850B9"/>
    <w:rsid w:val="006871C2"/>
    <w:rsid w:val="00687FC8"/>
    <w:rsid w:val="006904A3"/>
    <w:rsid w:val="006A00B6"/>
    <w:rsid w:val="006A3550"/>
    <w:rsid w:val="006A5C86"/>
    <w:rsid w:val="006A6529"/>
    <w:rsid w:val="006B4811"/>
    <w:rsid w:val="006B67F8"/>
    <w:rsid w:val="006B6C60"/>
    <w:rsid w:val="006B72E3"/>
    <w:rsid w:val="006C3E43"/>
    <w:rsid w:val="006C5ABE"/>
    <w:rsid w:val="006D1253"/>
    <w:rsid w:val="006D31B2"/>
    <w:rsid w:val="006D453F"/>
    <w:rsid w:val="006D45E8"/>
    <w:rsid w:val="006D4E5E"/>
    <w:rsid w:val="006D5547"/>
    <w:rsid w:val="006D5587"/>
    <w:rsid w:val="006E085D"/>
    <w:rsid w:val="006E0F35"/>
    <w:rsid w:val="006E286B"/>
    <w:rsid w:val="006E5DE4"/>
    <w:rsid w:val="006F7C6C"/>
    <w:rsid w:val="00706B91"/>
    <w:rsid w:val="00711F9C"/>
    <w:rsid w:val="007155DA"/>
    <w:rsid w:val="00715D6E"/>
    <w:rsid w:val="007243C6"/>
    <w:rsid w:val="007260C0"/>
    <w:rsid w:val="00726986"/>
    <w:rsid w:val="00726F42"/>
    <w:rsid w:val="00733E02"/>
    <w:rsid w:val="00734226"/>
    <w:rsid w:val="00740BB8"/>
    <w:rsid w:val="007410A0"/>
    <w:rsid w:val="00742D22"/>
    <w:rsid w:val="00752529"/>
    <w:rsid w:val="007526FE"/>
    <w:rsid w:val="00753136"/>
    <w:rsid w:val="00753236"/>
    <w:rsid w:val="00754C2B"/>
    <w:rsid w:val="00756FA8"/>
    <w:rsid w:val="00760A4E"/>
    <w:rsid w:val="00760EE7"/>
    <w:rsid w:val="00762B29"/>
    <w:rsid w:val="00763FB0"/>
    <w:rsid w:val="0076726C"/>
    <w:rsid w:val="007717A5"/>
    <w:rsid w:val="00771967"/>
    <w:rsid w:val="00773795"/>
    <w:rsid w:val="00777DB2"/>
    <w:rsid w:val="00781FBB"/>
    <w:rsid w:val="00782FF8"/>
    <w:rsid w:val="00787450"/>
    <w:rsid w:val="00793438"/>
    <w:rsid w:val="00797708"/>
    <w:rsid w:val="007A0CCB"/>
    <w:rsid w:val="007A4216"/>
    <w:rsid w:val="007A518A"/>
    <w:rsid w:val="007A703D"/>
    <w:rsid w:val="007A7D41"/>
    <w:rsid w:val="007C1A02"/>
    <w:rsid w:val="007C7F16"/>
    <w:rsid w:val="007D1927"/>
    <w:rsid w:val="007D2235"/>
    <w:rsid w:val="007E12E9"/>
    <w:rsid w:val="007E54FF"/>
    <w:rsid w:val="007F13FA"/>
    <w:rsid w:val="007F2269"/>
    <w:rsid w:val="007F53D7"/>
    <w:rsid w:val="007F724F"/>
    <w:rsid w:val="007F784C"/>
    <w:rsid w:val="00810035"/>
    <w:rsid w:val="00811A9F"/>
    <w:rsid w:val="00811E54"/>
    <w:rsid w:val="00812321"/>
    <w:rsid w:val="0081737A"/>
    <w:rsid w:val="008175FB"/>
    <w:rsid w:val="00822A8E"/>
    <w:rsid w:val="00835D82"/>
    <w:rsid w:val="00844449"/>
    <w:rsid w:val="00845A9C"/>
    <w:rsid w:val="00846F1C"/>
    <w:rsid w:val="00847EE4"/>
    <w:rsid w:val="00857903"/>
    <w:rsid w:val="00860C01"/>
    <w:rsid w:val="008619A5"/>
    <w:rsid w:val="00863717"/>
    <w:rsid w:val="00864B07"/>
    <w:rsid w:val="00871341"/>
    <w:rsid w:val="00876944"/>
    <w:rsid w:val="00884C43"/>
    <w:rsid w:val="008854AC"/>
    <w:rsid w:val="00890141"/>
    <w:rsid w:val="008A03C1"/>
    <w:rsid w:val="008A09FA"/>
    <w:rsid w:val="008A3440"/>
    <w:rsid w:val="008B1174"/>
    <w:rsid w:val="008B65B8"/>
    <w:rsid w:val="008B759C"/>
    <w:rsid w:val="008B7970"/>
    <w:rsid w:val="008C1111"/>
    <w:rsid w:val="008C1615"/>
    <w:rsid w:val="008C25CD"/>
    <w:rsid w:val="008C526D"/>
    <w:rsid w:val="008C7973"/>
    <w:rsid w:val="008C7DCA"/>
    <w:rsid w:val="008D2956"/>
    <w:rsid w:val="008D4A27"/>
    <w:rsid w:val="008D4D62"/>
    <w:rsid w:val="008D5D99"/>
    <w:rsid w:val="008D6D06"/>
    <w:rsid w:val="008E5DC1"/>
    <w:rsid w:val="008F077D"/>
    <w:rsid w:val="008F59B3"/>
    <w:rsid w:val="008F7F41"/>
    <w:rsid w:val="009065D3"/>
    <w:rsid w:val="00911A89"/>
    <w:rsid w:val="009218FF"/>
    <w:rsid w:val="00922202"/>
    <w:rsid w:val="00927DF1"/>
    <w:rsid w:val="009329C7"/>
    <w:rsid w:val="009345E0"/>
    <w:rsid w:val="0093674C"/>
    <w:rsid w:val="009438EA"/>
    <w:rsid w:val="0094488F"/>
    <w:rsid w:val="00946C87"/>
    <w:rsid w:val="00956158"/>
    <w:rsid w:val="0096088B"/>
    <w:rsid w:val="0096393E"/>
    <w:rsid w:val="00971CCF"/>
    <w:rsid w:val="00972E66"/>
    <w:rsid w:val="00974036"/>
    <w:rsid w:val="00974121"/>
    <w:rsid w:val="009741A3"/>
    <w:rsid w:val="00981163"/>
    <w:rsid w:val="0098148F"/>
    <w:rsid w:val="00982EE8"/>
    <w:rsid w:val="009926CC"/>
    <w:rsid w:val="00992F11"/>
    <w:rsid w:val="00994A66"/>
    <w:rsid w:val="009953E1"/>
    <w:rsid w:val="00995B9C"/>
    <w:rsid w:val="0099697E"/>
    <w:rsid w:val="009A5D7F"/>
    <w:rsid w:val="009B07EE"/>
    <w:rsid w:val="009B2E93"/>
    <w:rsid w:val="009B3820"/>
    <w:rsid w:val="009B64FB"/>
    <w:rsid w:val="009C0A5D"/>
    <w:rsid w:val="009C19B9"/>
    <w:rsid w:val="009C4D99"/>
    <w:rsid w:val="009D0013"/>
    <w:rsid w:val="009D6289"/>
    <w:rsid w:val="009D7BBC"/>
    <w:rsid w:val="009E0C24"/>
    <w:rsid w:val="009E1902"/>
    <w:rsid w:val="009E2C5E"/>
    <w:rsid w:val="009E2F77"/>
    <w:rsid w:val="00A013EA"/>
    <w:rsid w:val="00A01B27"/>
    <w:rsid w:val="00A03746"/>
    <w:rsid w:val="00A07007"/>
    <w:rsid w:val="00A11CC4"/>
    <w:rsid w:val="00A14AE1"/>
    <w:rsid w:val="00A1740C"/>
    <w:rsid w:val="00A20321"/>
    <w:rsid w:val="00A2288E"/>
    <w:rsid w:val="00A23C93"/>
    <w:rsid w:val="00A244FB"/>
    <w:rsid w:val="00A25A86"/>
    <w:rsid w:val="00A27B94"/>
    <w:rsid w:val="00A30212"/>
    <w:rsid w:val="00A414CD"/>
    <w:rsid w:val="00A425E4"/>
    <w:rsid w:val="00A432DA"/>
    <w:rsid w:val="00A466C6"/>
    <w:rsid w:val="00A46B57"/>
    <w:rsid w:val="00A54C1F"/>
    <w:rsid w:val="00A56B71"/>
    <w:rsid w:val="00A60196"/>
    <w:rsid w:val="00A64873"/>
    <w:rsid w:val="00A66770"/>
    <w:rsid w:val="00A70BE4"/>
    <w:rsid w:val="00A71E3F"/>
    <w:rsid w:val="00A73465"/>
    <w:rsid w:val="00A77239"/>
    <w:rsid w:val="00A82DEF"/>
    <w:rsid w:val="00A91DEE"/>
    <w:rsid w:val="00A93902"/>
    <w:rsid w:val="00A979C5"/>
    <w:rsid w:val="00AA00B5"/>
    <w:rsid w:val="00AA3CE7"/>
    <w:rsid w:val="00AA607A"/>
    <w:rsid w:val="00AB05EC"/>
    <w:rsid w:val="00AB1DFD"/>
    <w:rsid w:val="00AB6852"/>
    <w:rsid w:val="00AB78D1"/>
    <w:rsid w:val="00AC0C6A"/>
    <w:rsid w:val="00AC3B0E"/>
    <w:rsid w:val="00AD3D6E"/>
    <w:rsid w:val="00AD5903"/>
    <w:rsid w:val="00AD6771"/>
    <w:rsid w:val="00AE086A"/>
    <w:rsid w:val="00AE2F37"/>
    <w:rsid w:val="00AE6CFA"/>
    <w:rsid w:val="00AF0BDF"/>
    <w:rsid w:val="00AF1A15"/>
    <w:rsid w:val="00AF2B55"/>
    <w:rsid w:val="00AF333C"/>
    <w:rsid w:val="00AF5BCE"/>
    <w:rsid w:val="00B0069B"/>
    <w:rsid w:val="00B022B7"/>
    <w:rsid w:val="00B0334A"/>
    <w:rsid w:val="00B05A70"/>
    <w:rsid w:val="00B05DB4"/>
    <w:rsid w:val="00B06757"/>
    <w:rsid w:val="00B117F6"/>
    <w:rsid w:val="00B12ED2"/>
    <w:rsid w:val="00B2014A"/>
    <w:rsid w:val="00B24F11"/>
    <w:rsid w:val="00B3360B"/>
    <w:rsid w:val="00B3511C"/>
    <w:rsid w:val="00B35682"/>
    <w:rsid w:val="00B37D19"/>
    <w:rsid w:val="00B42F31"/>
    <w:rsid w:val="00B4605D"/>
    <w:rsid w:val="00B47021"/>
    <w:rsid w:val="00B5073D"/>
    <w:rsid w:val="00B5128D"/>
    <w:rsid w:val="00B52D38"/>
    <w:rsid w:val="00B55AB0"/>
    <w:rsid w:val="00B55D48"/>
    <w:rsid w:val="00B6028C"/>
    <w:rsid w:val="00B60CC8"/>
    <w:rsid w:val="00B64607"/>
    <w:rsid w:val="00B66036"/>
    <w:rsid w:val="00B673BC"/>
    <w:rsid w:val="00B7188B"/>
    <w:rsid w:val="00B74B39"/>
    <w:rsid w:val="00B77506"/>
    <w:rsid w:val="00B817BF"/>
    <w:rsid w:val="00B83806"/>
    <w:rsid w:val="00B91DFE"/>
    <w:rsid w:val="00B93BA1"/>
    <w:rsid w:val="00B9417C"/>
    <w:rsid w:val="00B95580"/>
    <w:rsid w:val="00B96CD1"/>
    <w:rsid w:val="00B9755B"/>
    <w:rsid w:val="00B97A11"/>
    <w:rsid w:val="00BA181F"/>
    <w:rsid w:val="00BA4E27"/>
    <w:rsid w:val="00BB3400"/>
    <w:rsid w:val="00BC128B"/>
    <w:rsid w:val="00BC2375"/>
    <w:rsid w:val="00BC31D2"/>
    <w:rsid w:val="00BC5950"/>
    <w:rsid w:val="00BC68AB"/>
    <w:rsid w:val="00BC6BBA"/>
    <w:rsid w:val="00BC6C22"/>
    <w:rsid w:val="00BC6D53"/>
    <w:rsid w:val="00BD0D83"/>
    <w:rsid w:val="00BD2F2C"/>
    <w:rsid w:val="00BD4001"/>
    <w:rsid w:val="00BD5D6C"/>
    <w:rsid w:val="00BE1208"/>
    <w:rsid w:val="00BE2F24"/>
    <w:rsid w:val="00BE3D1E"/>
    <w:rsid w:val="00BE3D4C"/>
    <w:rsid w:val="00BE635E"/>
    <w:rsid w:val="00BE7881"/>
    <w:rsid w:val="00BF2F9B"/>
    <w:rsid w:val="00BF4A95"/>
    <w:rsid w:val="00BF7E71"/>
    <w:rsid w:val="00C00AD6"/>
    <w:rsid w:val="00C031B3"/>
    <w:rsid w:val="00C10286"/>
    <w:rsid w:val="00C116A7"/>
    <w:rsid w:val="00C13D72"/>
    <w:rsid w:val="00C14681"/>
    <w:rsid w:val="00C17E98"/>
    <w:rsid w:val="00C20EC1"/>
    <w:rsid w:val="00C24C63"/>
    <w:rsid w:val="00C24ED7"/>
    <w:rsid w:val="00C31D97"/>
    <w:rsid w:val="00C32766"/>
    <w:rsid w:val="00C374FF"/>
    <w:rsid w:val="00C425CD"/>
    <w:rsid w:val="00C468FE"/>
    <w:rsid w:val="00C51AD1"/>
    <w:rsid w:val="00C540C0"/>
    <w:rsid w:val="00C548CC"/>
    <w:rsid w:val="00C54BA1"/>
    <w:rsid w:val="00C55258"/>
    <w:rsid w:val="00C5735A"/>
    <w:rsid w:val="00C57BF4"/>
    <w:rsid w:val="00C6395D"/>
    <w:rsid w:val="00C70E7D"/>
    <w:rsid w:val="00C70F9F"/>
    <w:rsid w:val="00C719CB"/>
    <w:rsid w:val="00C73C32"/>
    <w:rsid w:val="00C75987"/>
    <w:rsid w:val="00C921DE"/>
    <w:rsid w:val="00C93628"/>
    <w:rsid w:val="00CA0954"/>
    <w:rsid w:val="00CA1676"/>
    <w:rsid w:val="00CA2D30"/>
    <w:rsid w:val="00CA4765"/>
    <w:rsid w:val="00CA57C7"/>
    <w:rsid w:val="00CB138F"/>
    <w:rsid w:val="00CB39A9"/>
    <w:rsid w:val="00CB3EDB"/>
    <w:rsid w:val="00CC046E"/>
    <w:rsid w:val="00CC0531"/>
    <w:rsid w:val="00CC2811"/>
    <w:rsid w:val="00CC434C"/>
    <w:rsid w:val="00CC587D"/>
    <w:rsid w:val="00CD000E"/>
    <w:rsid w:val="00CD0F77"/>
    <w:rsid w:val="00CD3890"/>
    <w:rsid w:val="00CD3CF2"/>
    <w:rsid w:val="00CD5BDC"/>
    <w:rsid w:val="00CD6461"/>
    <w:rsid w:val="00CD76FD"/>
    <w:rsid w:val="00CE322C"/>
    <w:rsid w:val="00CE6ADB"/>
    <w:rsid w:val="00CF13F3"/>
    <w:rsid w:val="00CF3464"/>
    <w:rsid w:val="00CF39E5"/>
    <w:rsid w:val="00D01CFB"/>
    <w:rsid w:val="00D0413A"/>
    <w:rsid w:val="00D1101C"/>
    <w:rsid w:val="00D2036A"/>
    <w:rsid w:val="00D21415"/>
    <w:rsid w:val="00D25819"/>
    <w:rsid w:val="00D27078"/>
    <w:rsid w:val="00D27C54"/>
    <w:rsid w:val="00D31C9D"/>
    <w:rsid w:val="00D33E11"/>
    <w:rsid w:val="00D37572"/>
    <w:rsid w:val="00D466A6"/>
    <w:rsid w:val="00D46D3C"/>
    <w:rsid w:val="00D471CB"/>
    <w:rsid w:val="00D50B17"/>
    <w:rsid w:val="00D53EA3"/>
    <w:rsid w:val="00D543DB"/>
    <w:rsid w:val="00D559E4"/>
    <w:rsid w:val="00D55F68"/>
    <w:rsid w:val="00D576C1"/>
    <w:rsid w:val="00D57EED"/>
    <w:rsid w:val="00D61AA7"/>
    <w:rsid w:val="00D71671"/>
    <w:rsid w:val="00D72CD2"/>
    <w:rsid w:val="00D72EF7"/>
    <w:rsid w:val="00D73B52"/>
    <w:rsid w:val="00D74133"/>
    <w:rsid w:val="00D744F3"/>
    <w:rsid w:val="00D8161C"/>
    <w:rsid w:val="00D817BA"/>
    <w:rsid w:val="00D876F2"/>
    <w:rsid w:val="00D87AA9"/>
    <w:rsid w:val="00D903A9"/>
    <w:rsid w:val="00D97018"/>
    <w:rsid w:val="00D97B71"/>
    <w:rsid w:val="00DA1948"/>
    <w:rsid w:val="00DA3C42"/>
    <w:rsid w:val="00DB0BAE"/>
    <w:rsid w:val="00DB7FF7"/>
    <w:rsid w:val="00DC6767"/>
    <w:rsid w:val="00DD1BC7"/>
    <w:rsid w:val="00DD220C"/>
    <w:rsid w:val="00DD3009"/>
    <w:rsid w:val="00DD6341"/>
    <w:rsid w:val="00DE3029"/>
    <w:rsid w:val="00DE61E8"/>
    <w:rsid w:val="00DE738C"/>
    <w:rsid w:val="00DE7E23"/>
    <w:rsid w:val="00DF00F6"/>
    <w:rsid w:val="00DF08A1"/>
    <w:rsid w:val="00DF3DA3"/>
    <w:rsid w:val="00DF41A7"/>
    <w:rsid w:val="00DF5143"/>
    <w:rsid w:val="00DF60DF"/>
    <w:rsid w:val="00DF64EC"/>
    <w:rsid w:val="00DF70AE"/>
    <w:rsid w:val="00E02A0A"/>
    <w:rsid w:val="00E03B44"/>
    <w:rsid w:val="00E04467"/>
    <w:rsid w:val="00E05287"/>
    <w:rsid w:val="00E06533"/>
    <w:rsid w:val="00E065B4"/>
    <w:rsid w:val="00E114B0"/>
    <w:rsid w:val="00E13328"/>
    <w:rsid w:val="00E24362"/>
    <w:rsid w:val="00E258DC"/>
    <w:rsid w:val="00E25F88"/>
    <w:rsid w:val="00E323F7"/>
    <w:rsid w:val="00E41793"/>
    <w:rsid w:val="00E43BB6"/>
    <w:rsid w:val="00E44A84"/>
    <w:rsid w:val="00E4626F"/>
    <w:rsid w:val="00E512B8"/>
    <w:rsid w:val="00E51F0F"/>
    <w:rsid w:val="00E52193"/>
    <w:rsid w:val="00E52494"/>
    <w:rsid w:val="00E646D3"/>
    <w:rsid w:val="00E712DB"/>
    <w:rsid w:val="00E734DC"/>
    <w:rsid w:val="00E7355E"/>
    <w:rsid w:val="00E75201"/>
    <w:rsid w:val="00E82064"/>
    <w:rsid w:val="00E83F68"/>
    <w:rsid w:val="00E84643"/>
    <w:rsid w:val="00E84AA1"/>
    <w:rsid w:val="00E93DB6"/>
    <w:rsid w:val="00EA0E8C"/>
    <w:rsid w:val="00EB03CF"/>
    <w:rsid w:val="00EC0635"/>
    <w:rsid w:val="00EC2CBA"/>
    <w:rsid w:val="00EC30C8"/>
    <w:rsid w:val="00EC4375"/>
    <w:rsid w:val="00EC5A9B"/>
    <w:rsid w:val="00EC6240"/>
    <w:rsid w:val="00ED0A78"/>
    <w:rsid w:val="00ED48C9"/>
    <w:rsid w:val="00EE5107"/>
    <w:rsid w:val="00EF23B5"/>
    <w:rsid w:val="00EF4A9B"/>
    <w:rsid w:val="00EF4EE7"/>
    <w:rsid w:val="00EF7DC8"/>
    <w:rsid w:val="00F048EB"/>
    <w:rsid w:val="00F1064A"/>
    <w:rsid w:val="00F10F5C"/>
    <w:rsid w:val="00F11509"/>
    <w:rsid w:val="00F13C21"/>
    <w:rsid w:val="00F16A02"/>
    <w:rsid w:val="00F21C04"/>
    <w:rsid w:val="00F22FB7"/>
    <w:rsid w:val="00F30A89"/>
    <w:rsid w:val="00F31520"/>
    <w:rsid w:val="00F36E4D"/>
    <w:rsid w:val="00F4010E"/>
    <w:rsid w:val="00F43050"/>
    <w:rsid w:val="00F50C02"/>
    <w:rsid w:val="00F53036"/>
    <w:rsid w:val="00F55728"/>
    <w:rsid w:val="00F5572C"/>
    <w:rsid w:val="00F61DA5"/>
    <w:rsid w:val="00F7067B"/>
    <w:rsid w:val="00F73B37"/>
    <w:rsid w:val="00F74794"/>
    <w:rsid w:val="00F748C0"/>
    <w:rsid w:val="00F7665E"/>
    <w:rsid w:val="00F77F47"/>
    <w:rsid w:val="00F8017F"/>
    <w:rsid w:val="00F80237"/>
    <w:rsid w:val="00F83693"/>
    <w:rsid w:val="00F9150F"/>
    <w:rsid w:val="00F91FB2"/>
    <w:rsid w:val="00F9293C"/>
    <w:rsid w:val="00F93A13"/>
    <w:rsid w:val="00F957B7"/>
    <w:rsid w:val="00FA18E5"/>
    <w:rsid w:val="00FA41C6"/>
    <w:rsid w:val="00FB7922"/>
    <w:rsid w:val="00FC6B99"/>
    <w:rsid w:val="00FD69AC"/>
    <w:rsid w:val="00FE055B"/>
    <w:rsid w:val="00FE3FBE"/>
    <w:rsid w:val="00FE743B"/>
    <w:rsid w:val="00FF12D9"/>
    <w:rsid w:val="00FF47AA"/>
    <w:rsid w:val="00FF7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GINALD"/>
    <w:qFormat/>
    <w:rsid w:val="009E2C5E"/>
    <w:pPr>
      <w:spacing w:after="0" w:line="480" w:lineRule="auto"/>
    </w:pPr>
    <w:rPr>
      <w:rFonts w:ascii="Times New Roman" w:hAnsi="Times New Roman"/>
      <w:sz w:val="24"/>
    </w:rPr>
  </w:style>
  <w:style w:type="paragraph" w:styleId="Heading2">
    <w:name w:val="heading 2"/>
    <w:basedOn w:val="Normal"/>
    <w:link w:val="Heading2Char"/>
    <w:uiPriority w:val="9"/>
    <w:qFormat/>
    <w:rsid w:val="000E63D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A56B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6C"/>
    <w:pPr>
      <w:ind w:left="720"/>
      <w:contextualSpacing/>
    </w:pPr>
  </w:style>
  <w:style w:type="paragraph" w:styleId="NoSpacing">
    <w:name w:val="No Spacing"/>
    <w:uiPriority w:val="1"/>
    <w:qFormat/>
    <w:rsid w:val="00284D18"/>
    <w:pPr>
      <w:spacing w:after="0" w:line="240" w:lineRule="auto"/>
    </w:pPr>
    <w:rPr>
      <w:rFonts w:ascii="Times New Roman" w:hAnsi="Times New Roman"/>
      <w:sz w:val="24"/>
    </w:rPr>
  </w:style>
  <w:style w:type="character" w:styleId="Hyperlink">
    <w:name w:val="Hyperlink"/>
    <w:basedOn w:val="DefaultParagraphFont"/>
    <w:uiPriority w:val="99"/>
    <w:unhideWhenUsed/>
    <w:rsid w:val="004B46FA"/>
    <w:rPr>
      <w:color w:val="0000FF"/>
      <w:u w:val="single"/>
    </w:rPr>
  </w:style>
  <w:style w:type="paragraph" w:styleId="NormalWeb">
    <w:name w:val="Normal (Web)"/>
    <w:basedOn w:val="Normal"/>
    <w:uiPriority w:val="99"/>
    <w:unhideWhenUsed/>
    <w:rsid w:val="005E0E9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E0E9B"/>
    <w:rPr>
      <w:b/>
      <w:bCs/>
    </w:rPr>
  </w:style>
  <w:style w:type="character" w:customStyle="1" w:styleId="acopre">
    <w:name w:val="acopre"/>
    <w:basedOn w:val="DefaultParagraphFont"/>
    <w:rsid w:val="00793438"/>
  </w:style>
  <w:style w:type="character" w:styleId="Emphasis">
    <w:name w:val="Emphasis"/>
    <w:basedOn w:val="DefaultParagraphFont"/>
    <w:uiPriority w:val="20"/>
    <w:qFormat/>
    <w:rsid w:val="00793438"/>
    <w:rPr>
      <w:i/>
      <w:iCs/>
    </w:rPr>
  </w:style>
  <w:style w:type="paragraph" w:styleId="Header">
    <w:name w:val="header"/>
    <w:basedOn w:val="Normal"/>
    <w:link w:val="HeaderChar"/>
    <w:uiPriority w:val="99"/>
    <w:unhideWhenUsed/>
    <w:rsid w:val="00656635"/>
    <w:pPr>
      <w:tabs>
        <w:tab w:val="center" w:pos="4680"/>
        <w:tab w:val="right" w:pos="9360"/>
      </w:tabs>
      <w:spacing w:line="240" w:lineRule="auto"/>
    </w:pPr>
  </w:style>
  <w:style w:type="character" w:customStyle="1" w:styleId="HeaderChar">
    <w:name w:val="Header Char"/>
    <w:basedOn w:val="DefaultParagraphFont"/>
    <w:link w:val="Header"/>
    <w:uiPriority w:val="99"/>
    <w:rsid w:val="00656635"/>
    <w:rPr>
      <w:rFonts w:ascii="Times New Roman" w:hAnsi="Times New Roman"/>
      <w:sz w:val="24"/>
    </w:rPr>
  </w:style>
  <w:style w:type="paragraph" w:styleId="Footer">
    <w:name w:val="footer"/>
    <w:basedOn w:val="Normal"/>
    <w:link w:val="FooterChar"/>
    <w:uiPriority w:val="99"/>
    <w:semiHidden/>
    <w:unhideWhenUsed/>
    <w:rsid w:val="0065663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56635"/>
    <w:rPr>
      <w:rFonts w:ascii="Times New Roman" w:hAnsi="Times New Roman"/>
      <w:sz w:val="24"/>
    </w:rPr>
  </w:style>
  <w:style w:type="paragraph" w:customStyle="1" w:styleId="comp">
    <w:name w:val="comp"/>
    <w:basedOn w:val="Normal"/>
    <w:rsid w:val="007F724F"/>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0E63D4"/>
    <w:rPr>
      <w:rFonts w:ascii="Times New Roman" w:eastAsia="Times New Roman" w:hAnsi="Times New Roman" w:cs="Times New Roman"/>
      <w:b/>
      <w:bCs/>
      <w:sz w:val="36"/>
      <w:szCs w:val="36"/>
    </w:rPr>
  </w:style>
  <w:style w:type="paragraph" w:customStyle="1" w:styleId="c-bibliographic-informationcitation">
    <w:name w:val="c-bibliographic-information__citation"/>
    <w:basedOn w:val="Normal"/>
    <w:rsid w:val="00D71671"/>
    <w:pPr>
      <w:spacing w:before="100" w:beforeAutospacing="1" w:after="100" w:afterAutospacing="1" w:line="240" w:lineRule="auto"/>
    </w:pPr>
    <w:rPr>
      <w:rFonts w:eastAsia="Times New Roman" w:cs="Times New Roman"/>
      <w:szCs w:val="24"/>
    </w:rPr>
  </w:style>
  <w:style w:type="character" w:customStyle="1" w:styleId="bkciteavail">
    <w:name w:val="bk_cite_avail"/>
    <w:basedOn w:val="DefaultParagraphFont"/>
    <w:rsid w:val="00B77506"/>
  </w:style>
  <w:style w:type="paragraph" w:styleId="BalloonText">
    <w:name w:val="Balloon Text"/>
    <w:basedOn w:val="Normal"/>
    <w:link w:val="BalloonTextChar"/>
    <w:uiPriority w:val="99"/>
    <w:semiHidden/>
    <w:unhideWhenUsed/>
    <w:rsid w:val="00742D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D22"/>
    <w:rPr>
      <w:rFonts w:ascii="Tahoma" w:hAnsi="Tahoma" w:cs="Tahoma"/>
      <w:sz w:val="16"/>
      <w:szCs w:val="16"/>
    </w:rPr>
  </w:style>
  <w:style w:type="character" w:customStyle="1" w:styleId="hgkelc">
    <w:name w:val="hgkelc"/>
    <w:basedOn w:val="DefaultParagraphFont"/>
    <w:rsid w:val="008175FB"/>
  </w:style>
  <w:style w:type="character" w:customStyle="1" w:styleId="a">
    <w:name w:val="_"/>
    <w:basedOn w:val="DefaultParagraphFont"/>
    <w:rsid w:val="00687FC8"/>
  </w:style>
  <w:style w:type="character" w:customStyle="1" w:styleId="Heading3Char">
    <w:name w:val="Heading 3 Char"/>
    <w:basedOn w:val="DefaultParagraphFont"/>
    <w:link w:val="Heading3"/>
    <w:uiPriority w:val="9"/>
    <w:semiHidden/>
    <w:rsid w:val="00A56B71"/>
    <w:rPr>
      <w:rFonts w:asciiTheme="majorHAnsi" w:eastAsiaTheme="majorEastAsia" w:hAnsiTheme="majorHAnsi" w:cstheme="majorBidi"/>
      <w:b/>
      <w:bCs/>
      <w:color w:val="4F81BD" w:themeColor="accent1"/>
      <w:sz w:val="24"/>
    </w:rPr>
  </w:style>
  <w:style w:type="paragraph" w:customStyle="1" w:styleId="hl">
    <w:name w:val="hl"/>
    <w:basedOn w:val="Normal"/>
    <w:rsid w:val="004A5407"/>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GINALD"/>
    <w:qFormat/>
    <w:rsid w:val="009E2C5E"/>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377008">
      <w:bodyDiv w:val="1"/>
      <w:marLeft w:val="0"/>
      <w:marRight w:val="0"/>
      <w:marTop w:val="0"/>
      <w:marBottom w:val="0"/>
      <w:divBdr>
        <w:top w:val="none" w:sz="0" w:space="0" w:color="auto"/>
        <w:left w:val="none" w:sz="0" w:space="0" w:color="auto"/>
        <w:bottom w:val="none" w:sz="0" w:space="0" w:color="auto"/>
        <w:right w:val="none" w:sz="0" w:space="0" w:color="auto"/>
      </w:divBdr>
    </w:div>
    <w:div w:id="93404162">
      <w:bodyDiv w:val="1"/>
      <w:marLeft w:val="0"/>
      <w:marRight w:val="0"/>
      <w:marTop w:val="0"/>
      <w:marBottom w:val="0"/>
      <w:divBdr>
        <w:top w:val="none" w:sz="0" w:space="0" w:color="auto"/>
        <w:left w:val="none" w:sz="0" w:space="0" w:color="auto"/>
        <w:bottom w:val="none" w:sz="0" w:space="0" w:color="auto"/>
        <w:right w:val="none" w:sz="0" w:space="0" w:color="auto"/>
      </w:divBdr>
    </w:div>
    <w:div w:id="116686801">
      <w:bodyDiv w:val="1"/>
      <w:marLeft w:val="0"/>
      <w:marRight w:val="0"/>
      <w:marTop w:val="0"/>
      <w:marBottom w:val="0"/>
      <w:divBdr>
        <w:top w:val="none" w:sz="0" w:space="0" w:color="auto"/>
        <w:left w:val="none" w:sz="0" w:space="0" w:color="auto"/>
        <w:bottom w:val="none" w:sz="0" w:space="0" w:color="auto"/>
        <w:right w:val="none" w:sz="0" w:space="0" w:color="auto"/>
      </w:divBdr>
    </w:div>
    <w:div w:id="156654418">
      <w:bodyDiv w:val="1"/>
      <w:marLeft w:val="0"/>
      <w:marRight w:val="0"/>
      <w:marTop w:val="0"/>
      <w:marBottom w:val="0"/>
      <w:divBdr>
        <w:top w:val="none" w:sz="0" w:space="0" w:color="auto"/>
        <w:left w:val="none" w:sz="0" w:space="0" w:color="auto"/>
        <w:bottom w:val="none" w:sz="0" w:space="0" w:color="auto"/>
        <w:right w:val="none" w:sz="0" w:space="0" w:color="auto"/>
      </w:divBdr>
      <w:divsChild>
        <w:div w:id="228657570">
          <w:marLeft w:val="0"/>
          <w:marRight w:val="0"/>
          <w:marTop w:val="0"/>
          <w:marBottom w:val="0"/>
          <w:divBdr>
            <w:top w:val="none" w:sz="0" w:space="0" w:color="auto"/>
            <w:left w:val="none" w:sz="0" w:space="0" w:color="auto"/>
            <w:bottom w:val="none" w:sz="0" w:space="0" w:color="auto"/>
            <w:right w:val="none" w:sz="0" w:space="0" w:color="auto"/>
          </w:divBdr>
        </w:div>
        <w:div w:id="358899644">
          <w:marLeft w:val="0"/>
          <w:marRight w:val="0"/>
          <w:marTop w:val="0"/>
          <w:marBottom w:val="0"/>
          <w:divBdr>
            <w:top w:val="none" w:sz="0" w:space="0" w:color="auto"/>
            <w:left w:val="none" w:sz="0" w:space="0" w:color="auto"/>
            <w:bottom w:val="none" w:sz="0" w:space="0" w:color="auto"/>
            <w:right w:val="none" w:sz="0" w:space="0" w:color="auto"/>
          </w:divBdr>
        </w:div>
        <w:div w:id="1314406131">
          <w:marLeft w:val="0"/>
          <w:marRight w:val="0"/>
          <w:marTop w:val="0"/>
          <w:marBottom w:val="0"/>
          <w:divBdr>
            <w:top w:val="none" w:sz="0" w:space="0" w:color="auto"/>
            <w:left w:val="none" w:sz="0" w:space="0" w:color="auto"/>
            <w:bottom w:val="none" w:sz="0" w:space="0" w:color="auto"/>
            <w:right w:val="none" w:sz="0" w:space="0" w:color="auto"/>
          </w:divBdr>
        </w:div>
      </w:divsChild>
    </w:div>
    <w:div w:id="167330534">
      <w:bodyDiv w:val="1"/>
      <w:marLeft w:val="0"/>
      <w:marRight w:val="0"/>
      <w:marTop w:val="0"/>
      <w:marBottom w:val="0"/>
      <w:divBdr>
        <w:top w:val="none" w:sz="0" w:space="0" w:color="auto"/>
        <w:left w:val="none" w:sz="0" w:space="0" w:color="auto"/>
        <w:bottom w:val="none" w:sz="0" w:space="0" w:color="auto"/>
        <w:right w:val="none" w:sz="0" w:space="0" w:color="auto"/>
      </w:divBdr>
    </w:div>
    <w:div w:id="169417000">
      <w:bodyDiv w:val="1"/>
      <w:marLeft w:val="0"/>
      <w:marRight w:val="0"/>
      <w:marTop w:val="0"/>
      <w:marBottom w:val="0"/>
      <w:divBdr>
        <w:top w:val="none" w:sz="0" w:space="0" w:color="auto"/>
        <w:left w:val="none" w:sz="0" w:space="0" w:color="auto"/>
        <w:bottom w:val="none" w:sz="0" w:space="0" w:color="auto"/>
        <w:right w:val="none" w:sz="0" w:space="0" w:color="auto"/>
      </w:divBdr>
    </w:div>
    <w:div w:id="222255349">
      <w:bodyDiv w:val="1"/>
      <w:marLeft w:val="0"/>
      <w:marRight w:val="0"/>
      <w:marTop w:val="0"/>
      <w:marBottom w:val="0"/>
      <w:divBdr>
        <w:top w:val="none" w:sz="0" w:space="0" w:color="auto"/>
        <w:left w:val="none" w:sz="0" w:space="0" w:color="auto"/>
        <w:bottom w:val="none" w:sz="0" w:space="0" w:color="auto"/>
        <w:right w:val="none" w:sz="0" w:space="0" w:color="auto"/>
      </w:divBdr>
    </w:div>
    <w:div w:id="311637297">
      <w:bodyDiv w:val="1"/>
      <w:marLeft w:val="0"/>
      <w:marRight w:val="0"/>
      <w:marTop w:val="0"/>
      <w:marBottom w:val="0"/>
      <w:divBdr>
        <w:top w:val="none" w:sz="0" w:space="0" w:color="auto"/>
        <w:left w:val="none" w:sz="0" w:space="0" w:color="auto"/>
        <w:bottom w:val="none" w:sz="0" w:space="0" w:color="auto"/>
        <w:right w:val="none" w:sz="0" w:space="0" w:color="auto"/>
      </w:divBdr>
    </w:div>
    <w:div w:id="320934351">
      <w:bodyDiv w:val="1"/>
      <w:marLeft w:val="0"/>
      <w:marRight w:val="0"/>
      <w:marTop w:val="0"/>
      <w:marBottom w:val="0"/>
      <w:divBdr>
        <w:top w:val="none" w:sz="0" w:space="0" w:color="auto"/>
        <w:left w:val="none" w:sz="0" w:space="0" w:color="auto"/>
        <w:bottom w:val="none" w:sz="0" w:space="0" w:color="auto"/>
        <w:right w:val="none" w:sz="0" w:space="0" w:color="auto"/>
      </w:divBdr>
    </w:div>
    <w:div w:id="461658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6645">
          <w:marLeft w:val="0"/>
          <w:marRight w:val="0"/>
          <w:marTop w:val="0"/>
          <w:marBottom w:val="0"/>
          <w:divBdr>
            <w:top w:val="none" w:sz="0" w:space="0" w:color="auto"/>
            <w:left w:val="none" w:sz="0" w:space="0" w:color="auto"/>
            <w:bottom w:val="none" w:sz="0" w:space="0" w:color="auto"/>
            <w:right w:val="none" w:sz="0" w:space="0" w:color="auto"/>
          </w:divBdr>
        </w:div>
      </w:divsChild>
    </w:div>
    <w:div w:id="523634391">
      <w:bodyDiv w:val="1"/>
      <w:marLeft w:val="0"/>
      <w:marRight w:val="0"/>
      <w:marTop w:val="0"/>
      <w:marBottom w:val="0"/>
      <w:divBdr>
        <w:top w:val="none" w:sz="0" w:space="0" w:color="auto"/>
        <w:left w:val="none" w:sz="0" w:space="0" w:color="auto"/>
        <w:bottom w:val="none" w:sz="0" w:space="0" w:color="auto"/>
        <w:right w:val="none" w:sz="0" w:space="0" w:color="auto"/>
      </w:divBdr>
    </w:div>
    <w:div w:id="600452157">
      <w:bodyDiv w:val="1"/>
      <w:marLeft w:val="0"/>
      <w:marRight w:val="0"/>
      <w:marTop w:val="0"/>
      <w:marBottom w:val="0"/>
      <w:divBdr>
        <w:top w:val="none" w:sz="0" w:space="0" w:color="auto"/>
        <w:left w:val="none" w:sz="0" w:space="0" w:color="auto"/>
        <w:bottom w:val="none" w:sz="0" w:space="0" w:color="auto"/>
        <w:right w:val="none" w:sz="0" w:space="0" w:color="auto"/>
      </w:divBdr>
      <w:divsChild>
        <w:div w:id="97069537">
          <w:marLeft w:val="0"/>
          <w:marRight w:val="0"/>
          <w:marTop w:val="0"/>
          <w:marBottom w:val="450"/>
          <w:divBdr>
            <w:top w:val="none" w:sz="0" w:space="0" w:color="auto"/>
            <w:left w:val="none" w:sz="0" w:space="0" w:color="auto"/>
            <w:bottom w:val="none" w:sz="0" w:space="0" w:color="auto"/>
            <w:right w:val="none" w:sz="0" w:space="0" w:color="auto"/>
          </w:divBdr>
          <w:divsChild>
            <w:div w:id="375736892">
              <w:marLeft w:val="0"/>
              <w:marRight w:val="0"/>
              <w:marTop w:val="0"/>
              <w:marBottom w:val="0"/>
              <w:divBdr>
                <w:top w:val="none" w:sz="0" w:space="0" w:color="auto"/>
                <w:left w:val="none" w:sz="0" w:space="0" w:color="auto"/>
                <w:bottom w:val="none" w:sz="0" w:space="0" w:color="auto"/>
                <w:right w:val="none" w:sz="0" w:space="0" w:color="auto"/>
              </w:divBdr>
              <w:divsChild>
                <w:div w:id="2068919487">
                  <w:marLeft w:val="0"/>
                  <w:marRight w:val="0"/>
                  <w:marTop w:val="0"/>
                  <w:marBottom w:val="0"/>
                  <w:divBdr>
                    <w:top w:val="none" w:sz="0" w:space="0" w:color="auto"/>
                    <w:left w:val="none" w:sz="0" w:space="0" w:color="auto"/>
                    <w:bottom w:val="none" w:sz="0" w:space="0" w:color="auto"/>
                    <w:right w:val="none" w:sz="0" w:space="0" w:color="auto"/>
                  </w:divBdr>
                  <w:divsChild>
                    <w:div w:id="10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257045">
      <w:bodyDiv w:val="1"/>
      <w:marLeft w:val="0"/>
      <w:marRight w:val="0"/>
      <w:marTop w:val="0"/>
      <w:marBottom w:val="0"/>
      <w:divBdr>
        <w:top w:val="none" w:sz="0" w:space="0" w:color="auto"/>
        <w:left w:val="none" w:sz="0" w:space="0" w:color="auto"/>
        <w:bottom w:val="none" w:sz="0" w:space="0" w:color="auto"/>
        <w:right w:val="none" w:sz="0" w:space="0" w:color="auto"/>
      </w:divBdr>
      <w:divsChild>
        <w:div w:id="684209594">
          <w:marLeft w:val="0"/>
          <w:marRight w:val="0"/>
          <w:marTop w:val="0"/>
          <w:marBottom w:val="450"/>
          <w:divBdr>
            <w:top w:val="none" w:sz="0" w:space="0" w:color="auto"/>
            <w:left w:val="none" w:sz="0" w:space="0" w:color="auto"/>
            <w:bottom w:val="none" w:sz="0" w:space="0" w:color="auto"/>
            <w:right w:val="none" w:sz="0" w:space="0" w:color="auto"/>
          </w:divBdr>
          <w:divsChild>
            <w:div w:id="918950654">
              <w:marLeft w:val="0"/>
              <w:marRight w:val="0"/>
              <w:marTop w:val="0"/>
              <w:marBottom w:val="0"/>
              <w:divBdr>
                <w:top w:val="none" w:sz="0" w:space="0" w:color="auto"/>
                <w:left w:val="none" w:sz="0" w:space="0" w:color="auto"/>
                <w:bottom w:val="none" w:sz="0" w:space="0" w:color="auto"/>
                <w:right w:val="none" w:sz="0" w:space="0" w:color="auto"/>
              </w:divBdr>
              <w:divsChild>
                <w:div w:id="1324969900">
                  <w:marLeft w:val="0"/>
                  <w:marRight w:val="0"/>
                  <w:marTop w:val="0"/>
                  <w:marBottom w:val="0"/>
                  <w:divBdr>
                    <w:top w:val="none" w:sz="0" w:space="0" w:color="auto"/>
                    <w:left w:val="none" w:sz="0" w:space="0" w:color="auto"/>
                    <w:bottom w:val="none" w:sz="0" w:space="0" w:color="auto"/>
                    <w:right w:val="none" w:sz="0" w:space="0" w:color="auto"/>
                  </w:divBdr>
                  <w:divsChild>
                    <w:div w:id="10190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2228">
      <w:bodyDiv w:val="1"/>
      <w:marLeft w:val="0"/>
      <w:marRight w:val="0"/>
      <w:marTop w:val="0"/>
      <w:marBottom w:val="0"/>
      <w:divBdr>
        <w:top w:val="none" w:sz="0" w:space="0" w:color="auto"/>
        <w:left w:val="none" w:sz="0" w:space="0" w:color="auto"/>
        <w:bottom w:val="none" w:sz="0" w:space="0" w:color="auto"/>
        <w:right w:val="none" w:sz="0" w:space="0" w:color="auto"/>
      </w:divBdr>
    </w:div>
    <w:div w:id="647445165">
      <w:bodyDiv w:val="1"/>
      <w:marLeft w:val="0"/>
      <w:marRight w:val="0"/>
      <w:marTop w:val="0"/>
      <w:marBottom w:val="0"/>
      <w:divBdr>
        <w:top w:val="none" w:sz="0" w:space="0" w:color="auto"/>
        <w:left w:val="none" w:sz="0" w:space="0" w:color="auto"/>
        <w:bottom w:val="none" w:sz="0" w:space="0" w:color="auto"/>
        <w:right w:val="none" w:sz="0" w:space="0" w:color="auto"/>
      </w:divBdr>
    </w:div>
    <w:div w:id="652416794">
      <w:bodyDiv w:val="1"/>
      <w:marLeft w:val="0"/>
      <w:marRight w:val="0"/>
      <w:marTop w:val="0"/>
      <w:marBottom w:val="0"/>
      <w:divBdr>
        <w:top w:val="none" w:sz="0" w:space="0" w:color="auto"/>
        <w:left w:val="none" w:sz="0" w:space="0" w:color="auto"/>
        <w:bottom w:val="none" w:sz="0" w:space="0" w:color="auto"/>
        <w:right w:val="none" w:sz="0" w:space="0" w:color="auto"/>
      </w:divBdr>
      <w:divsChild>
        <w:div w:id="844707666">
          <w:marLeft w:val="0"/>
          <w:marRight w:val="0"/>
          <w:marTop w:val="0"/>
          <w:marBottom w:val="0"/>
          <w:divBdr>
            <w:top w:val="none" w:sz="0" w:space="0" w:color="auto"/>
            <w:left w:val="none" w:sz="0" w:space="0" w:color="auto"/>
            <w:bottom w:val="none" w:sz="0" w:space="0" w:color="auto"/>
            <w:right w:val="none" w:sz="0" w:space="0" w:color="auto"/>
          </w:divBdr>
        </w:div>
      </w:divsChild>
    </w:div>
    <w:div w:id="668948134">
      <w:bodyDiv w:val="1"/>
      <w:marLeft w:val="0"/>
      <w:marRight w:val="0"/>
      <w:marTop w:val="0"/>
      <w:marBottom w:val="0"/>
      <w:divBdr>
        <w:top w:val="none" w:sz="0" w:space="0" w:color="auto"/>
        <w:left w:val="none" w:sz="0" w:space="0" w:color="auto"/>
        <w:bottom w:val="none" w:sz="0" w:space="0" w:color="auto"/>
        <w:right w:val="none" w:sz="0" w:space="0" w:color="auto"/>
      </w:divBdr>
      <w:divsChild>
        <w:div w:id="1166244808">
          <w:marLeft w:val="0"/>
          <w:marRight w:val="0"/>
          <w:marTop w:val="0"/>
          <w:marBottom w:val="450"/>
          <w:divBdr>
            <w:top w:val="none" w:sz="0" w:space="0" w:color="auto"/>
            <w:left w:val="none" w:sz="0" w:space="0" w:color="auto"/>
            <w:bottom w:val="none" w:sz="0" w:space="0" w:color="auto"/>
            <w:right w:val="none" w:sz="0" w:space="0" w:color="auto"/>
          </w:divBdr>
          <w:divsChild>
            <w:div w:id="1986356343">
              <w:marLeft w:val="0"/>
              <w:marRight w:val="0"/>
              <w:marTop w:val="0"/>
              <w:marBottom w:val="0"/>
              <w:divBdr>
                <w:top w:val="none" w:sz="0" w:space="0" w:color="auto"/>
                <w:left w:val="none" w:sz="0" w:space="0" w:color="auto"/>
                <w:bottom w:val="none" w:sz="0" w:space="0" w:color="auto"/>
                <w:right w:val="none" w:sz="0" w:space="0" w:color="auto"/>
              </w:divBdr>
              <w:divsChild>
                <w:div w:id="260065098">
                  <w:marLeft w:val="0"/>
                  <w:marRight w:val="0"/>
                  <w:marTop w:val="0"/>
                  <w:marBottom w:val="0"/>
                  <w:divBdr>
                    <w:top w:val="none" w:sz="0" w:space="0" w:color="auto"/>
                    <w:left w:val="none" w:sz="0" w:space="0" w:color="auto"/>
                    <w:bottom w:val="none" w:sz="0" w:space="0" w:color="auto"/>
                    <w:right w:val="none" w:sz="0" w:space="0" w:color="auto"/>
                  </w:divBdr>
                  <w:divsChild>
                    <w:div w:id="699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27231">
      <w:bodyDiv w:val="1"/>
      <w:marLeft w:val="0"/>
      <w:marRight w:val="0"/>
      <w:marTop w:val="0"/>
      <w:marBottom w:val="0"/>
      <w:divBdr>
        <w:top w:val="none" w:sz="0" w:space="0" w:color="auto"/>
        <w:left w:val="none" w:sz="0" w:space="0" w:color="auto"/>
        <w:bottom w:val="none" w:sz="0" w:space="0" w:color="auto"/>
        <w:right w:val="none" w:sz="0" w:space="0" w:color="auto"/>
      </w:divBdr>
    </w:div>
    <w:div w:id="678896950">
      <w:bodyDiv w:val="1"/>
      <w:marLeft w:val="0"/>
      <w:marRight w:val="0"/>
      <w:marTop w:val="0"/>
      <w:marBottom w:val="0"/>
      <w:divBdr>
        <w:top w:val="none" w:sz="0" w:space="0" w:color="auto"/>
        <w:left w:val="none" w:sz="0" w:space="0" w:color="auto"/>
        <w:bottom w:val="none" w:sz="0" w:space="0" w:color="auto"/>
        <w:right w:val="none" w:sz="0" w:space="0" w:color="auto"/>
      </w:divBdr>
    </w:div>
    <w:div w:id="739980647">
      <w:bodyDiv w:val="1"/>
      <w:marLeft w:val="0"/>
      <w:marRight w:val="0"/>
      <w:marTop w:val="0"/>
      <w:marBottom w:val="0"/>
      <w:divBdr>
        <w:top w:val="none" w:sz="0" w:space="0" w:color="auto"/>
        <w:left w:val="none" w:sz="0" w:space="0" w:color="auto"/>
        <w:bottom w:val="none" w:sz="0" w:space="0" w:color="auto"/>
        <w:right w:val="none" w:sz="0" w:space="0" w:color="auto"/>
      </w:divBdr>
    </w:div>
    <w:div w:id="753285411">
      <w:bodyDiv w:val="1"/>
      <w:marLeft w:val="0"/>
      <w:marRight w:val="0"/>
      <w:marTop w:val="0"/>
      <w:marBottom w:val="0"/>
      <w:divBdr>
        <w:top w:val="none" w:sz="0" w:space="0" w:color="auto"/>
        <w:left w:val="none" w:sz="0" w:space="0" w:color="auto"/>
        <w:bottom w:val="none" w:sz="0" w:space="0" w:color="auto"/>
        <w:right w:val="none" w:sz="0" w:space="0" w:color="auto"/>
      </w:divBdr>
    </w:div>
    <w:div w:id="760177343">
      <w:bodyDiv w:val="1"/>
      <w:marLeft w:val="0"/>
      <w:marRight w:val="0"/>
      <w:marTop w:val="0"/>
      <w:marBottom w:val="0"/>
      <w:divBdr>
        <w:top w:val="none" w:sz="0" w:space="0" w:color="auto"/>
        <w:left w:val="none" w:sz="0" w:space="0" w:color="auto"/>
        <w:bottom w:val="none" w:sz="0" w:space="0" w:color="auto"/>
        <w:right w:val="none" w:sz="0" w:space="0" w:color="auto"/>
      </w:divBdr>
      <w:divsChild>
        <w:div w:id="14093838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7510318">
      <w:bodyDiv w:val="1"/>
      <w:marLeft w:val="0"/>
      <w:marRight w:val="0"/>
      <w:marTop w:val="0"/>
      <w:marBottom w:val="0"/>
      <w:divBdr>
        <w:top w:val="none" w:sz="0" w:space="0" w:color="auto"/>
        <w:left w:val="none" w:sz="0" w:space="0" w:color="auto"/>
        <w:bottom w:val="none" w:sz="0" w:space="0" w:color="auto"/>
        <w:right w:val="none" w:sz="0" w:space="0" w:color="auto"/>
      </w:divBdr>
      <w:divsChild>
        <w:div w:id="147399890">
          <w:marLeft w:val="0"/>
          <w:marRight w:val="0"/>
          <w:marTop w:val="0"/>
          <w:marBottom w:val="0"/>
          <w:divBdr>
            <w:top w:val="none" w:sz="0" w:space="0" w:color="auto"/>
            <w:left w:val="none" w:sz="0" w:space="0" w:color="auto"/>
            <w:bottom w:val="none" w:sz="0" w:space="0" w:color="auto"/>
            <w:right w:val="none" w:sz="0" w:space="0" w:color="auto"/>
          </w:divBdr>
          <w:divsChild>
            <w:div w:id="1870675525">
              <w:marLeft w:val="0"/>
              <w:marRight w:val="0"/>
              <w:marTop w:val="0"/>
              <w:marBottom w:val="0"/>
              <w:divBdr>
                <w:top w:val="none" w:sz="0" w:space="0" w:color="auto"/>
                <w:left w:val="none" w:sz="0" w:space="0" w:color="auto"/>
                <w:bottom w:val="none" w:sz="0" w:space="0" w:color="auto"/>
                <w:right w:val="none" w:sz="0" w:space="0" w:color="auto"/>
              </w:divBdr>
              <w:divsChild>
                <w:div w:id="1385905476">
                  <w:marLeft w:val="0"/>
                  <w:marRight w:val="0"/>
                  <w:marTop w:val="0"/>
                  <w:marBottom w:val="0"/>
                  <w:divBdr>
                    <w:top w:val="none" w:sz="0" w:space="0" w:color="auto"/>
                    <w:left w:val="none" w:sz="0" w:space="0" w:color="auto"/>
                    <w:bottom w:val="none" w:sz="0" w:space="0" w:color="auto"/>
                    <w:right w:val="none" w:sz="0" w:space="0" w:color="auto"/>
                  </w:divBdr>
                  <w:divsChild>
                    <w:div w:id="20929227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92404508">
      <w:bodyDiv w:val="1"/>
      <w:marLeft w:val="0"/>
      <w:marRight w:val="0"/>
      <w:marTop w:val="0"/>
      <w:marBottom w:val="0"/>
      <w:divBdr>
        <w:top w:val="none" w:sz="0" w:space="0" w:color="auto"/>
        <w:left w:val="none" w:sz="0" w:space="0" w:color="auto"/>
        <w:bottom w:val="none" w:sz="0" w:space="0" w:color="auto"/>
        <w:right w:val="none" w:sz="0" w:space="0" w:color="auto"/>
      </w:divBdr>
    </w:div>
    <w:div w:id="932862937">
      <w:bodyDiv w:val="1"/>
      <w:marLeft w:val="0"/>
      <w:marRight w:val="0"/>
      <w:marTop w:val="0"/>
      <w:marBottom w:val="0"/>
      <w:divBdr>
        <w:top w:val="none" w:sz="0" w:space="0" w:color="auto"/>
        <w:left w:val="none" w:sz="0" w:space="0" w:color="auto"/>
        <w:bottom w:val="none" w:sz="0" w:space="0" w:color="auto"/>
        <w:right w:val="none" w:sz="0" w:space="0" w:color="auto"/>
      </w:divBdr>
      <w:divsChild>
        <w:div w:id="2064520163">
          <w:marLeft w:val="0"/>
          <w:marRight w:val="0"/>
          <w:marTop w:val="0"/>
          <w:marBottom w:val="498"/>
          <w:divBdr>
            <w:top w:val="none" w:sz="0" w:space="0" w:color="auto"/>
            <w:left w:val="none" w:sz="0" w:space="0" w:color="auto"/>
            <w:bottom w:val="none" w:sz="0" w:space="0" w:color="auto"/>
            <w:right w:val="none" w:sz="0" w:space="0" w:color="auto"/>
          </w:divBdr>
          <w:divsChild>
            <w:div w:id="8155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4239">
      <w:bodyDiv w:val="1"/>
      <w:marLeft w:val="0"/>
      <w:marRight w:val="0"/>
      <w:marTop w:val="0"/>
      <w:marBottom w:val="0"/>
      <w:divBdr>
        <w:top w:val="none" w:sz="0" w:space="0" w:color="auto"/>
        <w:left w:val="none" w:sz="0" w:space="0" w:color="auto"/>
        <w:bottom w:val="none" w:sz="0" w:space="0" w:color="auto"/>
        <w:right w:val="none" w:sz="0" w:space="0" w:color="auto"/>
      </w:divBdr>
    </w:div>
    <w:div w:id="1003433130">
      <w:bodyDiv w:val="1"/>
      <w:marLeft w:val="0"/>
      <w:marRight w:val="0"/>
      <w:marTop w:val="0"/>
      <w:marBottom w:val="0"/>
      <w:divBdr>
        <w:top w:val="none" w:sz="0" w:space="0" w:color="auto"/>
        <w:left w:val="none" w:sz="0" w:space="0" w:color="auto"/>
        <w:bottom w:val="none" w:sz="0" w:space="0" w:color="auto"/>
        <w:right w:val="none" w:sz="0" w:space="0" w:color="auto"/>
      </w:divBdr>
    </w:div>
    <w:div w:id="1012729969">
      <w:bodyDiv w:val="1"/>
      <w:marLeft w:val="0"/>
      <w:marRight w:val="0"/>
      <w:marTop w:val="0"/>
      <w:marBottom w:val="0"/>
      <w:divBdr>
        <w:top w:val="none" w:sz="0" w:space="0" w:color="auto"/>
        <w:left w:val="none" w:sz="0" w:space="0" w:color="auto"/>
        <w:bottom w:val="none" w:sz="0" w:space="0" w:color="auto"/>
        <w:right w:val="none" w:sz="0" w:space="0" w:color="auto"/>
      </w:divBdr>
      <w:divsChild>
        <w:div w:id="2040473788">
          <w:marLeft w:val="0"/>
          <w:marRight w:val="0"/>
          <w:marTop w:val="0"/>
          <w:marBottom w:val="0"/>
          <w:divBdr>
            <w:top w:val="none" w:sz="0" w:space="0" w:color="auto"/>
            <w:left w:val="none" w:sz="0" w:space="0" w:color="auto"/>
            <w:bottom w:val="none" w:sz="0" w:space="0" w:color="auto"/>
            <w:right w:val="none" w:sz="0" w:space="0" w:color="auto"/>
          </w:divBdr>
        </w:div>
      </w:divsChild>
    </w:div>
    <w:div w:id="1089619550">
      <w:bodyDiv w:val="1"/>
      <w:marLeft w:val="0"/>
      <w:marRight w:val="0"/>
      <w:marTop w:val="0"/>
      <w:marBottom w:val="0"/>
      <w:divBdr>
        <w:top w:val="none" w:sz="0" w:space="0" w:color="auto"/>
        <w:left w:val="none" w:sz="0" w:space="0" w:color="auto"/>
        <w:bottom w:val="none" w:sz="0" w:space="0" w:color="auto"/>
        <w:right w:val="none" w:sz="0" w:space="0" w:color="auto"/>
      </w:divBdr>
    </w:div>
    <w:div w:id="1090394792">
      <w:bodyDiv w:val="1"/>
      <w:marLeft w:val="0"/>
      <w:marRight w:val="0"/>
      <w:marTop w:val="0"/>
      <w:marBottom w:val="0"/>
      <w:divBdr>
        <w:top w:val="none" w:sz="0" w:space="0" w:color="auto"/>
        <w:left w:val="none" w:sz="0" w:space="0" w:color="auto"/>
        <w:bottom w:val="none" w:sz="0" w:space="0" w:color="auto"/>
        <w:right w:val="none" w:sz="0" w:space="0" w:color="auto"/>
      </w:divBdr>
    </w:div>
    <w:div w:id="1104812745">
      <w:bodyDiv w:val="1"/>
      <w:marLeft w:val="0"/>
      <w:marRight w:val="0"/>
      <w:marTop w:val="0"/>
      <w:marBottom w:val="0"/>
      <w:divBdr>
        <w:top w:val="none" w:sz="0" w:space="0" w:color="auto"/>
        <w:left w:val="none" w:sz="0" w:space="0" w:color="auto"/>
        <w:bottom w:val="none" w:sz="0" w:space="0" w:color="auto"/>
        <w:right w:val="none" w:sz="0" w:space="0" w:color="auto"/>
      </w:divBdr>
    </w:div>
    <w:div w:id="1154176741">
      <w:bodyDiv w:val="1"/>
      <w:marLeft w:val="0"/>
      <w:marRight w:val="0"/>
      <w:marTop w:val="0"/>
      <w:marBottom w:val="0"/>
      <w:divBdr>
        <w:top w:val="none" w:sz="0" w:space="0" w:color="auto"/>
        <w:left w:val="none" w:sz="0" w:space="0" w:color="auto"/>
        <w:bottom w:val="none" w:sz="0" w:space="0" w:color="auto"/>
        <w:right w:val="none" w:sz="0" w:space="0" w:color="auto"/>
      </w:divBdr>
      <w:divsChild>
        <w:div w:id="1607035750">
          <w:marLeft w:val="0"/>
          <w:marRight w:val="0"/>
          <w:marTop w:val="0"/>
          <w:marBottom w:val="0"/>
          <w:divBdr>
            <w:top w:val="none" w:sz="0" w:space="0" w:color="auto"/>
            <w:left w:val="none" w:sz="0" w:space="0" w:color="auto"/>
            <w:bottom w:val="none" w:sz="0" w:space="0" w:color="auto"/>
            <w:right w:val="none" w:sz="0" w:space="0" w:color="auto"/>
          </w:divBdr>
        </w:div>
      </w:divsChild>
    </w:div>
    <w:div w:id="1161699925">
      <w:bodyDiv w:val="1"/>
      <w:marLeft w:val="0"/>
      <w:marRight w:val="0"/>
      <w:marTop w:val="0"/>
      <w:marBottom w:val="0"/>
      <w:divBdr>
        <w:top w:val="none" w:sz="0" w:space="0" w:color="auto"/>
        <w:left w:val="none" w:sz="0" w:space="0" w:color="auto"/>
        <w:bottom w:val="none" w:sz="0" w:space="0" w:color="auto"/>
        <w:right w:val="none" w:sz="0" w:space="0" w:color="auto"/>
      </w:divBdr>
    </w:div>
    <w:div w:id="1206720833">
      <w:bodyDiv w:val="1"/>
      <w:marLeft w:val="0"/>
      <w:marRight w:val="0"/>
      <w:marTop w:val="0"/>
      <w:marBottom w:val="0"/>
      <w:divBdr>
        <w:top w:val="none" w:sz="0" w:space="0" w:color="auto"/>
        <w:left w:val="none" w:sz="0" w:space="0" w:color="auto"/>
        <w:bottom w:val="none" w:sz="0" w:space="0" w:color="auto"/>
        <w:right w:val="none" w:sz="0" w:space="0" w:color="auto"/>
      </w:divBdr>
    </w:div>
    <w:div w:id="1342969477">
      <w:bodyDiv w:val="1"/>
      <w:marLeft w:val="0"/>
      <w:marRight w:val="0"/>
      <w:marTop w:val="0"/>
      <w:marBottom w:val="0"/>
      <w:divBdr>
        <w:top w:val="none" w:sz="0" w:space="0" w:color="auto"/>
        <w:left w:val="none" w:sz="0" w:space="0" w:color="auto"/>
        <w:bottom w:val="none" w:sz="0" w:space="0" w:color="auto"/>
        <w:right w:val="none" w:sz="0" w:space="0" w:color="auto"/>
      </w:divBdr>
    </w:div>
    <w:div w:id="1447312461">
      <w:bodyDiv w:val="1"/>
      <w:marLeft w:val="0"/>
      <w:marRight w:val="0"/>
      <w:marTop w:val="0"/>
      <w:marBottom w:val="0"/>
      <w:divBdr>
        <w:top w:val="none" w:sz="0" w:space="0" w:color="auto"/>
        <w:left w:val="none" w:sz="0" w:space="0" w:color="auto"/>
        <w:bottom w:val="none" w:sz="0" w:space="0" w:color="auto"/>
        <w:right w:val="none" w:sz="0" w:space="0" w:color="auto"/>
      </w:divBdr>
    </w:div>
    <w:div w:id="1448625875">
      <w:bodyDiv w:val="1"/>
      <w:marLeft w:val="0"/>
      <w:marRight w:val="0"/>
      <w:marTop w:val="0"/>
      <w:marBottom w:val="0"/>
      <w:divBdr>
        <w:top w:val="none" w:sz="0" w:space="0" w:color="auto"/>
        <w:left w:val="none" w:sz="0" w:space="0" w:color="auto"/>
        <w:bottom w:val="none" w:sz="0" w:space="0" w:color="auto"/>
        <w:right w:val="none" w:sz="0" w:space="0" w:color="auto"/>
      </w:divBdr>
      <w:divsChild>
        <w:div w:id="245385627">
          <w:marLeft w:val="0"/>
          <w:marRight w:val="0"/>
          <w:marTop w:val="0"/>
          <w:marBottom w:val="0"/>
          <w:divBdr>
            <w:top w:val="none" w:sz="0" w:space="0" w:color="auto"/>
            <w:left w:val="none" w:sz="0" w:space="0" w:color="auto"/>
            <w:bottom w:val="none" w:sz="0" w:space="0" w:color="auto"/>
            <w:right w:val="none" w:sz="0" w:space="0" w:color="auto"/>
          </w:divBdr>
        </w:div>
      </w:divsChild>
    </w:div>
    <w:div w:id="1487013944">
      <w:bodyDiv w:val="1"/>
      <w:marLeft w:val="0"/>
      <w:marRight w:val="0"/>
      <w:marTop w:val="0"/>
      <w:marBottom w:val="0"/>
      <w:divBdr>
        <w:top w:val="none" w:sz="0" w:space="0" w:color="auto"/>
        <w:left w:val="none" w:sz="0" w:space="0" w:color="auto"/>
        <w:bottom w:val="none" w:sz="0" w:space="0" w:color="auto"/>
        <w:right w:val="none" w:sz="0" w:space="0" w:color="auto"/>
      </w:divBdr>
      <w:divsChild>
        <w:div w:id="1582173871">
          <w:marLeft w:val="375"/>
          <w:marRight w:val="150"/>
          <w:marTop w:val="150"/>
          <w:marBottom w:val="150"/>
          <w:divBdr>
            <w:top w:val="none" w:sz="0" w:space="0" w:color="auto"/>
            <w:left w:val="none" w:sz="0" w:space="0" w:color="auto"/>
            <w:bottom w:val="none" w:sz="0" w:space="0" w:color="auto"/>
            <w:right w:val="none" w:sz="0" w:space="0" w:color="auto"/>
          </w:divBdr>
          <w:divsChild>
            <w:div w:id="11948024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0208">
      <w:bodyDiv w:val="1"/>
      <w:marLeft w:val="0"/>
      <w:marRight w:val="0"/>
      <w:marTop w:val="0"/>
      <w:marBottom w:val="0"/>
      <w:divBdr>
        <w:top w:val="none" w:sz="0" w:space="0" w:color="auto"/>
        <w:left w:val="none" w:sz="0" w:space="0" w:color="auto"/>
        <w:bottom w:val="none" w:sz="0" w:space="0" w:color="auto"/>
        <w:right w:val="none" w:sz="0" w:space="0" w:color="auto"/>
      </w:divBdr>
    </w:div>
    <w:div w:id="1543713270">
      <w:bodyDiv w:val="1"/>
      <w:marLeft w:val="0"/>
      <w:marRight w:val="0"/>
      <w:marTop w:val="0"/>
      <w:marBottom w:val="0"/>
      <w:divBdr>
        <w:top w:val="none" w:sz="0" w:space="0" w:color="auto"/>
        <w:left w:val="none" w:sz="0" w:space="0" w:color="auto"/>
        <w:bottom w:val="none" w:sz="0" w:space="0" w:color="auto"/>
        <w:right w:val="none" w:sz="0" w:space="0" w:color="auto"/>
      </w:divBdr>
    </w:div>
    <w:div w:id="1656180775">
      <w:bodyDiv w:val="1"/>
      <w:marLeft w:val="0"/>
      <w:marRight w:val="0"/>
      <w:marTop w:val="0"/>
      <w:marBottom w:val="0"/>
      <w:divBdr>
        <w:top w:val="none" w:sz="0" w:space="0" w:color="auto"/>
        <w:left w:val="none" w:sz="0" w:space="0" w:color="auto"/>
        <w:bottom w:val="none" w:sz="0" w:space="0" w:color="auto"/>
        <w:right w:val="none" w:sz="0" w:space="0" w:color="auto"/>
      </w:divBdr>
    </w:div>
    <w:div w:id="1679307284">
      <w:bodyDiv w:val="1"/>
      <w:marLeft w:val="0"/>
      <w:marRight w:val="0"/>
      <w:marTop w:val="0"/>
      <w:marBottom w:val="0"/>
      <w:divBdr>
        <w:top w:val="none" w:sz="0" w:space="0" w:color="auto"/>
        <w:left w:val="none" w:sz="0" w:space="0" w:color="auto"/>
        <w:bottom w:val="none" w:sz="0" w:space="0" w:color="auto"/>
        <w:right w:val="none" w:sz="0" w:space="0" w:color="auto"/>
      </w:divBdr>
      <w:divsChild>
        <w:div w:id="1241326264">
          <w:marLeft w:val="0"/>
          <w:marRight w:val="0"/>
          <w:marTop w:val="0"/>
          <w:marBottom w:val="0"/>
          <w:divBdr>
            <w:top w:val="none" w:sz="0" w:space="0" w:color="auto"/>
            <w:left w:val="none" w:sz="0" w:space="0" w:color="auto"/>
            <w:bottom w:val="none" w:sz="0" w:space="0" w:color="auto"/>
            <w:right w:val="none" w:sz="0" w:space="0" w:color="auto"/>
          </w:divBdr>
        </w:div>
      </w:divsChild>
    </w:div>
    <w:div w:id="1714962985">
      <w:bodyDiv w:val="1"/>
      <w:marLeft w:val="0"/>
      <w:marRight w:val="0"/>
      <w:marTop w:val="0"/>
      <w:marBottom w:val="0"/>
      <w:divBdr>
        <w:top w:val="none" w:sz="0" w:space="0" w:color="auto"/>
        <w:left w:val="none" w:sz="0" w:space="0" w:color="auto"/>
        <w:bottom w:val="none" w:sz="0" w:space="0" w:color="auto"/>
        <w:right w:val="none" w:sz="0" w:space="0" w:color="auto"/>
      </w:divBdr>
    </w:div>
    <w:div w:id="1771119249">
      <w:bodyDiv w:val="1"/>
      <w:marLeft w:val="0"/>
      <w:marRight w:val="0"/>
      <w:marTop w:val="0"/>
      <w:marBottom w:val="0"/>
      <w:divBdr>
        <w:top w:val="none" w:sz="0" w:space="0" w:color="auto"/>
        <w:left w:val="none" w:sz="0" w:space="0" w:color="auto"/>
        <w:bottom w:val="none" w:sz="0" w:space="0" w:color="auto"/>
        <w:right w:val="none" w:sz="0" w:space="0" w:color="auto"/>
      </w:divBdr>
      <w:divsChild>
        <w:div w:id="1990862014">
          <w:marLeft w:val="0"/>
          <w:marRight w:val="0"/>
          <w:marTop w:val="0"/>
          <w:marBottom w:val="75"/>
          <w:divBdr>
            <w:top w:val="none" w:sz="0" w:space="0" w:color="auto"/>
            <w:left w:val="none" w:sz="0" w:space="0" w:color="auto"/>
            <w:bottom w:val="none" w:sz="0" w:space="0" w:color="auto"/>
            <w:right w:val="none" w:sz="0" w:space="0" w:color="auto"/>
          </w:divBdr>
        </w:div>
      </w:divsChild>
    </w:div>
    <w:div w:id="1786343705">
      <w:bodyDiv w:val="1"/>
      <w:marLeft w:val="0"/>
      <w:marRight w:val="0"/>
      <w:marTop w:val="0"/>
      <w:marBottom w:val="0"/>
      <w:divBdr>
        <w:top w:val="none" w:sz="0" w:space="0" w:color="auto"/>
        <w:left w:val="none" w:sz="0" w:space="0" w:color="auto"/>
        <w:bottom w:val="none" w:sz="0" w:space="0" w:color="auto"/>
        <w:right w:val="none" w:sz="0" w:space="0" w:color="auto"/>
      </w:divBdr>
    </w:div>
    <w:div w:id="1795060189">
      <w:bodyDiv w:val="1"/>
      <w:marLeft w:val="0"/>
      <w:marRight w:val="0"/>
      <w:marTop w:val="0"/>
      <w:marBottom w:val="0"/>
      <w:divBdr>
        <w:top w:val="none" w:sz="0" w:space="0" w:color="auto"/>
        <w:left w:val="none" w:sz="0" w:space="0" w:color="auto"/>
        <w:bottom w:val="none" w:sz="0" w:space="0" w:color="auto"/>
        <w:right w:val="none" w:sz="0" w:space="0" w:color="auto"/>
      </w:divBdr>
    </w:div>
    <w:div w:id="1795517544">
      <w:bodyDiv w:val="1"/>
      <w:marLeft w:val="0"/>
      <w:marRight w:val="0"/>
      <w:marTop w:val="0"/>
      <w:marBottom w:val="0"/>
      <w:divBdr>
        <w:top w:val="none" w:sz="0" w:space="0" w:color="auto"/>
        <w:left w:val="none" w:sz="0" w:space="0" w:color="auto"/>
        <w:bottom w:val="none" w:sz="0" w:space="0" w:color="auto"/>
        <w:right w:val="none" w:sz="0" w:space="0" w:color="auto"/>
      </w:divBdr>
    </w:div>
    <w:div w:id="1857186720">
      <w:bodyDiv w:val="1"/>
      <w:marLeft w:val="0"/>
      <w:marRight w:val="0"/>
      <w:marTop w:val="0"/>
      <w:marBottom w:val="0"/>
      <w:divBdr>
        <w:top w:val="none" w:sz="0" w:space="0" w:color="auto"/>
        <w:left w:val="none" w:sz="0" w:space="0" w:color="auto"/>
        <w:bottom w:val="none" w:sz="0" w:space="0" w:color="auto"/>
        <w:right w:val="none" w:sz="0" w:space="0" w:color="auto"/>
      </w:divBdr>
    </w:div>
    <w:div w:id="1880044997">
      <w:bodyDiv w:val="1"/>
      <w:marLeft w:val="0"/>
      <w:marRight w:val="0"/>
      <w:marTop w:val="0"/>
      <w:marBottom w:val="0"/>
      <w:divBdr>
        <w:top w:val="none" w:sz="0" w:space="0" w:color="auto"/>
        <w:left w:val="none" w:sz="0" w:space="0" w:color="auto"/>
        <w:bottom w:val="none" w:sz="0" w:space="0" w:color="auto"/>
        <w:right w:val="none" w:sz="0" w:space="0" w:color="auto"/>
      </w:divBdr>
      <w:divsChild>
        <w:div w:id="2062899870">
          <w:marLeft w:val="0"/>
          <w:marRight w:val="0"/>
          <w:marTop w:val="0"/>
          <w:marBottom w:val="0"/>
          <w:divBdr>
            <w:top w:val="none" w:sz="0" w:space="0" w:color="auto"/>
            <w:left w:val="none" w:sz="0" w:space="0" w:color="auto"/>
            <w:bottom w:val="none" w:sz="0" w:space="0" w:color="auto"/>
            <w:right w:val="none" w:sz="0" w:space="0" w:color="auto"/>
          </w:divBdr>
          <w:divsChild>
            <w:div w:id="767509842">
              <w:marLeft w:val="0"/>
              <w:marRight w:val="0"/>
              <w:marTop w:val="0"/>
              <w:marBottom w:val="0"/>
              <w:divBdr>
                <w:top w:val="none" w:sz="0" w:space="0" w:color="auto"/>
                <w:left w:val="none" w:sz="0" w:space="0" w:color="auto"/>
                <w:bottom w:val="none" w:sz="0" w:space="0" w:color="auto"/>
                <w:right w:val="none" w:sz="0" w:space="0" w:color="auto"/>
              </w:divBdr>
              <w:divsChild>
                <w:div w:id="1122728823">
                  <w:marLeft w:val="0"/>
                  <w:marRight w:val="0"/>
                  <w:marTop w:val="0"/>
                  <w:marBottom w:val="0"/>
                  <w:divBdr>
                    <w:top w:val="none" w:sz="0" w:space="0" w:color="auto"/>
                    <w:left w:val="none" w:sz="0" w:space="0" w:color="auto"/>
                    <w:bottom w:val="none" w:sz="0" w:space="0" w:color="auto"/>
                    <w:right w:val="none" w:sz="0" w:space="0" w:color="auto"/>
                  </w:divBdr>
                  <w:divsChild>
                    <w:div w:id="1542294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2476781">
      <w:bodyDiv w:val="1"/>
      <w:marLeft w:val="0"/>
      <w:marRight w:val="0"/>
      <w:marTop w:val="0"/>
      <w:marBottom w:val="0"/>
      <w:divBdr>
        <w:top w:val="none" w:sz="0" w:space="0" w:color="auto"/>
        <w:left w:val="none" w:sz="0" w:space="0" w:color="auto"/>
        <w:bottom w:val="none" w:sz="0" w:space="0" w:color="auto"/>
        <w:right w:val="none" w:sz="0" w:space="0" w:color="auto"/>
      </w:divBdr>
      <w:divsChild>
        <w:div w:id="313919991">
          <w:marLeft w:val="0"/>
          <w:marRight w:val="0"/>
          <w:marTop w:val="0"/>
          <w:marBottom w:val="75"/>
          <w:divBdr>
            <w:top w:val="none" w:sz="0" w:space="0" w:color="auto"/>
            <w:left w:val="none" w:sz="0" w:space="0" w:color="auto"/>
            <w:bottom w:val="none" w:sz="0" w:space="0" w:color="auto"/>
            <w:right w:val="none" w:sz="0" w:space="0" w:color="auto"/>
          </w:divBdr>
        </w:div>
      </w:divsChild>
    </w:div>
    <w:div w:id="1918705209">
      <w:bodyDiv w:val="1"/>
      <w:marLeft w:val="0"/>
      <w:marRight w:val="0"/>
      <w:marTop w:val="0"/>
      <w:marBottom w:val="0"/>
      <w:divBdr>
        <w:top w:val="none" w:sz="0" w:space="0" w:color="auto"/>
        <w:left w:val="none" w:sz="0" w:space="0" w:color="auto"/>
        <w:bottom w:val="none" w:sz="0" w:space="0" w:color="auto"/>
        <w:right w:val="none" w:sz="0" w:space="0" w:color="auto"/>
      </w:divBdr>
    </w:div>
    <w:div w:id="1977024645">
      <w:bodyDiv w:val="1"/>
      <w:marLeft w:val="0"/>
      <w:marRight w:val="0"/>
      <w:marTop w:val="0"/>
      <w:marBottom w:val="0"/>
      <w:divBdr>
        <w:top w:val="none" w:sz="0" w:space="0" w:color="auto"/>
        <w:left w:val="none" w:sz="0" w:space="0" w:color="auto"/>
        <w:bottom w:val="none" w:sz="0" w:space="0" w:color="auto"/>
        <w:right w:val="none" w:sz="0" w:space="0" w:color="auto"/>
      </w:divBdr>
    </w:div>
    <w:div w:id="1983656898">
      <w:bodyDiv w:val="1"/>
      <w:marLeft w:val="0"/>
      <w:marRight w:val="0"/>
      <w:marTop w:val="0"/>
      <w:marBottom w:val="0"/>
      <w:divBdr>
        <w:top w:val="none" w:sz="0" w:space="0" w:color="auto"/>
        <w:left w:val="none" w:sz="0" w:space="0" w:color="auto"/>
        <w:bottom w:val="none" w:sz="0" w:space="0" w:color="auto"/>
        <w:right w:val="none" w:sz="0" w:space="0" w:color="auto"/>
      </w:divBdr>
    </w:div>
    <w:div w:id="2088453585">
      <w:bodyDiv w:val="1"/>
      <w:marLeft w:val="0"/>
      <w:marRight w:val="0"/>
      <w:marTop w:val="0"/>
      <w:marBottom w:val="0"/>
      <w:divBdr>
        <w:top w:val="none" w:sz="0" w:space="0" w:color="auto"/>
        <w:left w:val="none" w:sz="0" w:space="0" w:color="auto"/>
        <w:bottom w:val="none" w:sz="0" w:space="0" w:color="auto"/>
        <w:right w:val="none" w:sz="0" w:space="0" w:color="auto"/>
      </w:divBdr>
      <w:divsChild>
        <w:div w:id="930889088">
          <w:marLeft w:val="0"/>
          <w:marRight w:val="0"/>
          <w:marTop w:val="0"/>
          <w:marBottom w:val="0"/>
          <w:divBdr>
            <w:top w:val="none" w:sz="0" w:space="0" w:color="auto"/>
            <w:left w:val="none" w:sz="0" w:space="0" w:color="auto"/>
            <w:bottom w:val="none" w:sz="0" w:space="0" w:color="auto"/>
            <w:right w:val="none" w:sz="0" w:space="0" w:color="auto"/>
          </w:divBdr>
        </w:div>
        <w:div w:id="1970627968">
          <w:marLeft w:val="0"/>
          <w:marRight w:val="0"/>
          <w:marTop w:val="0"/>
          <w:marBottom w:val="0"/>
          <w:divBdr>
            <w:top w:val="none" w:sz="0" w:space="0" w:color="auto"/>
            <w:left w:val="none" w:sz="0" w:space="0" w:color="auto"/>
            <w:bottom w:val="none" w:sz="0" w:space="0" w:color="auto"/>
            <w:right w:val="none" w:sz="0" w:space="0" w:color="auto"/>
          </w:divBdr>
        </w:div>
      </w:divsChild>
    </w:div>
    <w:div w:id="2121803013">
      <w:bodyDiv w:val="1"/>
      <w:marLeft w:val="0"/>
      <w:marRight w:val="0"/>
      <w:marTop w:val="0"/>
      <w:marBottom w:val="0"/>
      <w:divBdr>
        <w:top w:val="none" w:sz="0" w:space="0" w:color="auto"/>
        <w:left w:val="none" w:sz="0" w:space="0" w:color="auto"/>
        <w:bottom w:val="none" w:sz="0" w:space="0" w:color="auto"/>
        <w:right w:val="none" w:sz="0" w:space="0" w:color="auto"/>
      </w:divBdr>
      <w:divsChild>
        <w:div w:id="742605286">
          <w:marLeft w:val="0"/>
          <w:marRight w:val="0"/>
          <w:marTop w:val="0"/>
          <w:marBottom w:val="0"/>
          <w:divBdr>
            <w:top w:val="none" w:sz="0" w:space="0" w:color="auto"/>
            <w:left w:val="none" w:sz="0" w:space="0" w:color="auto"/>
            <w:bottom w:val="none" w:sz="0" w:space="0" w:color="auto"/>
            <w:right w:val="none" w:sz="0" w:space="0" w:color="auto"/>
          </w:divBdr>
          <w:divsChild>
            <w:div w:id="575743904">
              <w:marLeft w:val="0"/>
              <w:marRight w:val="0"/>
              <w:marTop w:val="0"/>
              <w:marBottom w:val="0"/>
              <w:divBdr>
                <w:top w:val="none" w:sz="0" w:space="0" w:color="auto"/>
                <w:left w:val="none" w:sz="0" w:space="0" w:color="auto"/>
                <w:bottom w:val="none" w:sz="0" w:space="0" w:color="auto"/>
                <w:right w:val="none" w:sz="0" w:space="0" w:color="auto"/>
              </w:divBdr>
            </w:div>
            <w:div w:id="9165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5452">
      <w:bodyDiv w:val="1"/>
      <w:marLeft w:val="0"/>
      <w:marRight w:val="0"/>
      <w:marTop w:val="0"/>
      <w:marBottom w:val="0"/>
      <w:divBdr>
        <w:top w:val="none" w:sz="0" w:space="0" w:color="auto"/>
        <w:left w:val="none" w:sz="0" w:space="0" w:color="auto"/>
        <w:bottom w:val="none" w:sz="0" w:space="0" w:color="auto"/>
        <w:right w:val="none" w:sz="0" w:space="0" w:color="auto"/>
      </w:divBdr>
      <w:divsChild>
        <w:div w:id="66467092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1705</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scholar</cp:lastModifiedBy>
  <cp:revision>708</cp:revision>
  <dcterms:created xsi:type="dcterms:W3CDTF">2021-04-25T09:09:00Z</dcterms:created>
  <dcterms:modified xsi:type="dcterms:W3CDTF">2021-05-09T04:57:00Z</dcterms:modified>
</cp:coreProperties>
</file>